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7356E" w14:textId="466FB1DB" w:rsidR="003F5FDB" w:rsidRPr="000F2F4D" w:rsidRDefault="002563A7" w:rsidP="00AA56E5">
      <w:pPr>
        <w:pStyle w:val="NoSpacing"/>
        <w:jc w:val="left"/>
        <w:rPr>
          <w:rFonts w:ascii="Calibri" w:hAnsi="Calibri" w:cs="Calibri"/>
          <w:sz w:val="40"/>
          <w:szCs w:val="40"/>
        </w:rPr>
      </w:pPr>
      <w:r w:rsidRPr="000F2F4D">
        <w:rPr>
          <w:rFonts w:ascii="Calibri" w:hAnsi="Calibri" w:cs="Calibri"/>
          <w:sz w:val="40"/>
          <w:szCs w:val="40"/>
        </w:rPr>
        <w:t xml:space="preserve">2018-19 GYMNASTICS </w:t>
      </w:r>
      <w:r w:rsidR="00417688" w:rsidRPr="000F2F4D">
        <w:rPr>
          <w:rFonts w:ascii="Calibri" w:hAnsi="Calibri" w:cs="Calibri"/>
          <w:sz w:val="40"/>
          <w:szCs w:val="40"/>
        </w:rPr>
        <w:t xml:space="preserve">     </w:t>
      </w:r>
      <w:r w:rsidRPr="000F2F4D">
        <w:rPr>
          <w:rFonts w:ascii="Calibri" w:hAnsi="Calibri" w:cs="Calibri"/>
          <w:sz w:val="40"/>
          <w:szCs w:val="40"/>
        </w:rPr>
        <w:t>Q &amp; A</w:t>
      </w:r>
    </w:p>
    <w:p w14:paraId="483978C1" w14:textId="77777777" w:rsidR="002563A7" w:rsidRPr="000F2F4D" w:rsidRDefault="002563A7" w:rsidP="00AA56E5">
      <w:pPr>
        <w:pStyle w:val="NoSpacing"/>
        <w:jc w:val="left"/>
        <w:rPr>
          <w:rFonts w:ascii="Calibri" w:hAnsi="Calibri" w:cs="Calibri"/>
          <w:sz w:val="32"/>
          <w:szCs w:val="32"/>
        </w:rPr>
      </w:pPr>
    </w:p>
    <w:p w14:paraId="5FDA5C01" w14:textId="77777777" w:rsidR="002563A7" w:rsidRPr="000F2F4D" w:rsidRDefault="002563A7" w:rsidP="00AA56E5">
      <w:pPr>
        <w:pStyle w:val="NoSpacing"/>
        <w:jc w:val="left"/>
        <w:rPr>
          <w:rFonts w:ascii="Calibri" w:hAnsi="Calibri" w:cs="Calibri"/>
          <w:sz w:val="32"/>
          <w:szCs w:val="32"/>
        </w:rPr>
      </w:pPr>
      <w:r w:rsidRPr="000F2F4D">
        <w:rPr>
          <w:rFonts w:ascii="Calibri" w:hAnsi="Calibri" w:cs="Calibri"/>
          <w:sz w:val="32"/>
          <w:szCs w:val="32"/>
        </w:rPr>
        <w:t xml:space="preserve">Judges and Coaches, </w:t>
      </w:r>
    </w:p>
    <w:p w14:paraId="57086EAD" w14:textId="77777777" w:rsidR="002563A7" w:rsidRPr="000F2F4D" w:rsidRDefault="002563A7" w:rsidP="00AA56E5">
      <w:pPr>
        <w:pStyle w:val="NoSpacing"/>
        <w:jc w:val="left"/>
        <w:rPr>
          <w:rFonts w:ascii="Calibri" w:hAnsi="Calibri" w:cs="Calibri"/>
          <w:sz w:val="32"/>
          <w:szCs w:val="32"/>
        </w:rPr>
      </w:pPr>
      <w:r w:rsidRPr="000F2F4D">
        <w:rPr>
          <w:rFonts w:ascii="Calibri" w:hAnsi="Calibri" w:cs="Calibri"/>
          <w:sz w:val="32"/>
          <w:szCs w:val="32"/>
        </w:rPr>
        <w:t xml:space="preserve">Below is a listing of questions asked during the regular season that may prove helpful to all: </w:t>
      </w:r>
    </w:p>
    <w:p w14:paraId="798AB44B" w14:textId="77777777" w:rsidR="002563A7" w:rsidRPr="00A64687" w:rsidRDefault="002563A7" w:rsidP="00AA56E5">
      <w:pPr>
        <w:pStyle w:val="NoSpacing"/>
        <w:jc w:val="left"/>
        <w:rPr>
          <w:rFonts w:ascii="Calibri" w:hAnsi="Calibri" w:cs="Calibri"/>
          <w:i/>
          <w:color w:val="FF0000"/>
          <w:sz w:val="28"/>
          <w:szCs w:val="32"/>
        </w:rPr>
      </w:pPr>
      <w:r w:rsidRPr="00A64687">
        <w:rPr>
          <w:rFonts w:ascii="Calibri" w:hAnsi="Calibri" w:cs="Calibri"/>
          <w:i/>
          <w:color w:val="FF0000"/>
          <w:sz w:val="28"/>
          <w:szCs w:val="32"/>
        </w:rPr>
        <w:t xml:space="preserve">[Posted: </w:t>
      </w:r>
      <w:hyperlink r:id="rId7" w:history="1">
        <w:r w:rsidRPr="00A64687">
          <w:rPr>
            <w:rStyle w:val="Hyperlink"/>
            <w:rFonts w:ascii="Calibri" w:hAnsi="Calibri" w:cs="Calibri"/>
            <w:i/>
            <w:color w:val="0070C0"/>
            <w:sz w:val="28"/>
            <w:szCs w:val="32"/>
          </w:rPr>
          <w:t>www.myihsaa.net</w:t>
        </w:r>
      </w:hyperlink>
      <w:r w:rsidRPr="00A64687">
        <w:rPr>
          <w:rFonts w:ascii="Calibri" w:hAnsi="Calibri" w:cs="Calibri"/>
          <w:i/>
          <w:color w:val="FF0000"/>
          <w:sz w:val="28"/>
          <w:szCs w:val="32"/>
        </w:rPr>
        <w:t>, Resource Tab, Sport = Gymnastics, 2018-19 Q &amp; A]</w:t>
      </w:r>
    </w:p>
    <w:p w14:paraId="59338C18" w14:textId="77777777" w:rsidR="002563A7" w:rsidRPr="000F2F4D" w:rsidRDefault="002563A7" w:rsidP="00AA56E5">
      <w:pPr>
        <w:pStyle w:val="NoSpacing"/>
        <w:rPr>
          <w:rFonts w:ascii="Calibri" w:hAnsi="Calibri" w:cs="Calibri"/>
        </w:rPr>
      </w:pPr>
    </w:p>
    <w:p w14:paraId="3771133B" w14:textId="27328A18" w:rsidR="00E70DBE" w:rsidRPr="000F2F4D" w:rsidRDefault="00C80E41" w:rsidP="00AA56E5">
      <w:pPr>
        <w:numPr>
          <w:ilvl w:val="0"/>
          <w:numId w:val="11"/>
        </w:numPr>
        <w:tabs>
          <w:tab w:val="num" w:pos="135"/>
        </w:tabs>
        <w:ind w:left="0"/>
      </w:pPr>
      <w:r w:rsidRPr="000F2F4D">
        <w:t xml:space="preserve">On floor, what is the value of </w:t>
      </w:r>
      <w:r w:rsidR="002563A7" w:rsidRPr="000F2F4D">
        <w:t>a ring jump full turn at head height</w:t>
      </w:r>
      <w:r w:rsidRPr="000F2F4D">
        <w:t>?</w:t>
      </w:r>
    </w:p>
    <w:p w14:paraId="29924F75" w14:textId="6CA2AA6D" w:rsidR="002563A7" w:rsidRPr="000F2F4D" w:rsidRDefault="002563A7" w:rsidP="000021BC">
      <w:pPr>
        <w:rPr>
          <w:b/>
          <w:color w:val="FF0000"/>
        </w:rPr>
      </w:pPr>
      <w:r w:rsidRPr="000F2F4D">
        <w:rPr>
          <w:b/>
          <w:color w:val="FF0000"/>
        </w:rPr>
        <w:t>1.312, </w:t>
      </w:r>
      <w:r w:rsidR="00C80E41" w:rsidRPr="000F2F4D">
        <w:rPr>
          <w:b/>
          <w:color w:val="FF0000"/>
        </w:rPr>
        <w:t xml:space="preserve">ring jump full turn with foot at head height </w:t>
      </w:r>
      <w:r w:rsidRPr="000F2F4D">
        <w:rPr>
          <w:b/>
          <w:color w:val="FF0000"/>
        </w:rPr>
        <w:t xml:space="preserve">Is a HS.  </w:t>
      </w:r>
      <w:r w:rsidRPr="000F2F4D">
        <w:rPr>
          <w:b/>
          <w:color w:val="FF0000"/>
        </w:rPr>
        <w:br/>
      </w:r>
    </w:p>
    <w:p w14:paraId="1976D29F" w14:textId="29C7080A" w:rsidR="00E70DBE" w:rsidRPr="000F2F4D" w:rsidRDefault="00C80E41" w:rsidP="00AA56E5">
      <w:pPr>
        <w:numPr>
          <w:ilvl w:val="0"/>
          <w:numId w:val="11"/>
        </w:numPr>
        <w:tabs>
          <w:tab w:val="num" w:pos="135"/>
        </w:tabs>
        <w:ind w:left="0"/>
      </w:pPr>
      <w:r w:rsidRPr="000F2F4D">
        <w:t>On beam, what is the value of a press handstand mount, and then press down?</w:t>
      </w:r>
    </w:p>
    <w:p w14:paraId="1074465D" w14:textId="77777777" w:rsidR="00E70DBE" w:rsidRPr="000F2F4D" w:rsidRDefault="00C80E41" w:rsidP="00AA56E5">
      <w:pPr>
        <w:rPr>
          <w:b/>
          <w:bCs/>
          <w:color w:val="FF0000"/>
        </w:rPr>
      </w:pPr>
      <w:r w:rsidRPr="000F2F4D">
        <w:rPr>
          <w:b/>
          <w:color w:val="FF0000"/>
        </w:rPr>
        <w:t>P</w:t>
      </w:r>
      <w:r w:rsidR="002563A7" w:rsidRPr="000F2F4D">
        <w:rPr>
          <w:b/>
          <w:color w:val="FF0000"/>
        </w:rPr>
        <w:t>ress h</w:t>
      </w:r>
      <w:r w:rsidR="00E70DBE" w:rsidRPr="000F2F4D">
        <w:rPr>
          <w:b/>
          <w:color w:val="FF0000"/>
        </w:rPr>
        <w:t>andstand</w:t>
      </w:r>
      <w:r w:rsidR="002563A7" w:rsidRPr="000F2F4D">
        <w:rPr>
          <w:b/>
          <w:color w:val="FF0000"/>
        </w:rPr>
        <w:t xml:space="preserve"> mount </w:t>
      </w:r>
      <w:r w:rsidRPr="000F2F4D">
        <w:rPr>
          <w:b/>
          <w:color w:val="FF0000"/>
        </w:rPr>
        <w:t xml:space="preserve">is </w:t>
      </w:r>
      <w:r w:rsidR="002563A7" w:rsidRPr="000F2F4D">
        <w:rPr>
          <w:b/>
          <w:color w:val="FF0000"/>
        </w:rPr>
        <w:t xml:space="preserve">HS </w:t>
      </w:r>
      <w:r w:rsidRPr="000F2F4D">
        <w:rPr>
          <w:b/>
          <w:color w:val="FF0000"/>
        </w:rPr>
        <w:t>(</w:t>
      </w:r>
      <w:r w:rsidR="002563A7" w:rsidRPr="000F2F4D">
        <w:rPr>
          <w:b/>
          <w:color w:val="FF0000"/>
        </w:rPr>
        <w:t>1.305</w:t>
      </w:r>
      <w:r w:rsidRPr="000F2F4D">
        <w:rPr>
          <w:b/>
          <w:color w:val="FF0000"/>
        </w:rPr>
        <w:t>)</w:t>
      </w:r>
      <w:r w:rsidR="002563A7" w:rsidRPr="000F2F4D">
        <w:rPr>
          <w:b/>
          <w:color w:val="FF0000"/>
        </w:rPr>
        <w:t xml:space="preserve"> and </w:t>
      </w:r>
      <w:r w:rsidR="00E70DBE" w:rsidRPr="000F2F4D">
        <w:rPr>
          <w:b/>
          <w:color w:val="FF0000"/>
        </w:rPr>
        <w:t>h</w:t>
      </w:r>
      <w:r w:rsidR="002563A7" w:rsidRPr="000F2F4D">
        <w:rPr>
          <w:b/>
          <w:color w:val="FF0000"/>
        </w:rPr>
        <w:t>andstand press down</w:t>
      </w:r>
      <w:r w:rsidRPr="000F2F4D">
        <w:rPr>
          <w:b/>
          <w:color w:val="FF0000"/>
        </w:rPr>
        <w:t xml:space="preserve"> to clear straddle support</w:t>
      </w:r>
      <w:r w:rsidR="002563A7" w:rsidRPr="000F2F4D">
        <w:rPr>
          <w:b/>
          <w:bCs/>
          <w:color w:val="FF0000"/>
        </w:rPr>
        <w:t> </w:t>
      </w:r>
      <w:r w:rsidRPr="000F2F4D">
        <w:rPr>
          <w:b/>
          <w:bCs/>
          <w:color w:val="FF0000"/>
        </w:rPr>
        <w:t>is S (</w:t>
      </w:r>
      <w:r w:rsidR="002563A7" w:rsidRPr="000F2F4D">
        <w:rPr>
          <w:b/>
          <w:color w:val="FF0000"/>
        </w:rPr>
        <w:t>6.201</w:t>
      </w:r>
      <w:r w:rsidRPr="000F2F4D">
        <w:rPr>
          <w:b/>
          <w:color w:val="FF0000"/>
        </w:rPr>
        <w:t>)</w:t>
      </w:r>
      <w:r w:rsidR="002563A7" w:rsidRPr="000F2F4D">
        <w:rPr>
          <w:b/>
          <w:color w:val="FF0000"/>
        </w:rPr>
        <w:t>.</w:t>
      </w:r>
      <w:r w:rsidRPr="000F2F4D">
        <w:rPr>
          <w:b/>
          <w:color w:val="FF0000"/>
        </w:rPr>
        <w:t xml:space="preserve"> The combination is a LL BBS (HS-S)</w:t>
      </w:r>
      <w:r w:rsidRPr="000F2F4D">
        <w:rPr>
          <w:b/>
          <w:bCs/>
          <w:color w:val="FF0000"/>
        </w:rPr>
        <w:t xml:space="preserve">. </w:t>
      </w:r>
    </w:p>
    <w:p w14:paraId="67113070" w14:textId="77777777" w:rsidR="00E70DBE" w:rsidRPr="000F2F4D" w:rsidRDefault="00E70DBE" w:rsidP="00AA56E5">
      <w:pPr>
        <w:rPr>
          <w:b/>
          <w:bCs/>
          <w:color w:val="FF0000"/>
        </w:rPr>
      </w:pPr>
    </w:p>
    <w:p w14:paraId="10B1C4D8" w14:textId="57BC1F7F" w:rsidR="002563A7" w:rsidRPr="000F2F4D" w:rsidRDefault="00C80E41" w:rsidP="00AA56E5">
      <w:pPr>
        <w:rPr>
          <w:b/>
        </w:rPr>
      </w:pPr>
      <w:r w:rsidRPr="000F2F4D">
        <w:rPr>
          <w:b/>
          <w:bCs/>
          <w:color w:val="FF0000"/>
        </w:rPr>
        <w:t>If the press handstand mount, presses back down, doing a</w:t>
      </w:r>
      <w:r w:rsidR="002563A7" w:rsidRPr="000F2F4D">
        <w:rPr>
          <w:b/>
          <w:bCs/>
          <w:color w:val="FF0000"/>
        </w:rPr>
        <w:t xml:space="preserve"> clear stoop through of one leg to cross split sit or both legs to a clear pike V sit</w:t>
      </w:r>
      <w:r w:rsidRPr="000F2F4D">
        <w:rPr>
          <w:b/>
          <w:bCs/>
          <w:color w:val="FF0000"/>
        </w:rPr>
        <w:t xml:space="preserve"> (6.301) HS, then the combination is a HL BBS (HS-HS). </w:t>
      </w:r>
      <w:r w:rsidR="002563A7" w:rsidRPr="000F2F4D">
        <w:rPr>
          <w:b/>
        </w:rPr>
        <w:br/>
      </w:r>
    </w:p>
    <w:p w14:paraId="23490D13" w14:textId="2EE1BA69" w:rsidR="00E70DBE" w:rsidRPr="000F2F4D" w:rsidRDefault="00C80E41" w:rsidP="00AA56E5">
      <w:pPr>
        <w:numPr>
          <w:ilvl w:val="0"/>
          <w:numId w:val="11"/>
        </w:numPr>
        <w:tabs>
          <w:tab w:val="num" w:pos="135"/>
        </w:tabs>
        <w:ind w:left="0"/>
      </w:pPr>
      <w:r w:rsidRPr="000F2F4D">
        <w:t>What is the value of a f</w:t>
      </w:r>
      <w:r w:rsidR="002563A7" w:rsidRPr="000F2F4D">
        <w:t>ull</w:t>
      </w:r>
      <w:r w:rsidR="00E70DBE" w:rsidRPr="000F2F4D">
        <w:t>-</w:t>
      </w:r>
      <w:r w:rsidR="002563A7" w:rsidRPr="000F2F4D">
        <w:t xml:space="preserve">twisting </w:t>
      </w:r>
      <w:proofErr w:type="spellStart"/>
      <w:r w:rsidR="00E70DBE" w:rsidRPr="000F2F4D">
        <w:t>S</w:t>
      </w:r>
      <w:r w:rsidR="002563A7" w:rsidRPr="000F2F4D">
        <w:t>hushunova</w:t>
      </w:r>
      <w:proofErr w:type="spellEnd"/>
      <w:r w:rsidR="002563A7" w:rsidRPr="000F2F4D">
        <w:t xml:space="preserve"> with an additional half twist to land on her back face up</w:t>
      </w:r>
      <w:r w:rsidRPr="000F2F4D">
        <w:t xml:space="preserve">?  </w:t>
      </w:r>
    </w:p>
    <w:p w14:paraId="7BC97CC9" w14:textId="542179C3" w:rsidR="00C80E41" w:rsidRPr="000F2F4D" w:rsidRDefault="002563A7" w:rsidP="00AA56E5">
      <w:r w:rsidRPr="000F2F4D">
        <w:rPr>
          <w:b/>
          <w:bCs/>
          <w:color w:val="FF0000"/>
        </w:rPr>
        <w:t xml:space="preserve">Since this is not in the book, it will need to be sent to Kathy Krebs at NFHS for a ruling. The coach should send a video of the high school gymnast performing the skill to Sandra, so that she can pass it on. </w:t>
      </w:r>
      <w:r w:rsidR="00C80E41" w:rsidRPr="000F2F4D">
        <w:rPr>
          <w:b/>
          <w:bCs/>
          <w:color w:val="FF0000"/>
        </w:rPr>
        <w:t>More info to come soon</w:t>
      </w:r>
      <w:r w:rsidR="00C80E41" w:rsidRPr="000F2F4D">
        <w:rPr>
          <w:b/>
          <w:bCs/>
          <w:color w:val="1F3864" w:themeColor="accent5" w:themeShade="80"/>
        </w:rPr>
        <w:t>.</w:t>
      </w:r>
    </w:p>
    <w:p w14:paraId="39F84FF3" w14:textId="77777777" w:rsidR="00C80E41" w:rsidRPr="000F2F4D" w:rsidRDefault="00C80E41" w:rsidP="00AA56E5"/>
    <w:p w14:paraId="39C54DFC" w14:textId="77777777" w:rsidR="00C80E41" w:rsidRPr="000F2F4D" w:rsidRDefault="00C80E41" w:rsidP="00AA56E5">
      <w:pPr>
        <w:numPr>
          <w:ilvl w:val="0"/>
          <w:numId w:val="11"/>
        </w:numPr>
        <w:tabs>
          <w:tab w:val="num" w:pos="135"/>
        </w:tabs>
        <w:ind w:left="0"/>
      </w:pPr>
      <w:r w:rsidRPr="000F2F4D">
        <w:t xml:space="preserve">What is the value of </w:t>
      </w:r>
      <w:r w:rsidR="002563A7" w:rsidRPr="000F2F4D">
        <w:t>double stag ring leap with a full tur</w:t>
      </w:r>
      <w:r w:rsidRPr="000F2F4D">
        <w:t xml:space="preserve">n? </w:t>
      </w:r>
    </w:p>
    <w:p w14:paraId="4A3EB4BF" w14:textId="296110DA" w:rsidR="00823FED" w:rsidRPr="000F2F4D" w:rsidRDefault="002563A7" w:rsidP="00AA56E5">
      <w:pPr>
        <w:rPr>
          <w:b/>
          <w:bCs/>
          <w:color w:val="FF0000"/>
        </w:rPr>
      </w:pPr>
      <w:r w:rsidRPr="000F2F4D">
        <w:rPr>
          <w:b/>
          <w:bCs/>
          <w:color w:val="FF0000"/>
        </w:rPr>
        <w:t xml:space="preserve">it is a </w:t>
      </w:r>
      <w:r w:rsidR="00EB160D" w:rsidRPr="000F2F4D">
        <w:rPr>
          <w:b/>
          <w:bCs/>
          <w:color w:val="FF0000"/>
        </w:rPr>
        <w:t>HS</w:t>
      </w:r>
      <w:r w:rsidRPr="000F2F4D">
        <w:rPr>
          <w:b/>
          <w:bCs/>
          <w:color w:val="FF0000"/>
        </w:rPr>
        <w:t xml:space="preserve"> on floor</w:t>
      </w:r>
      <w:r w:rsidR="00EB160D" w:rsidRPr="000F2F4D">
        <w:rPr>
          <w:b/>
          <w:bCs/>
          <w:color w:val="FF0000"/>
        </w:rPr>
        <w:t>--</w:t>
      </w:r>
      <w:r w:rsidRPr="000F2F4D">
        <w:rPr>
          <w:b/>
          <w:bCs/>
          <w:color w:val="FF0000"/>
        </w:rPr>
        <w:t>page 8</w:t>
      </w:r>
      <w:r w:rsidR="00960345" w:rsidRPr="000F2F4D">
        <w:rPr>
          <w:b/>
          <w:bCs/>
          <w:color w:val="FF0000"/>
        </w:rPr>
        <w:t>8</w:t>
      </w:r>
      <w:r w:rsidRPr="000F2F4D">
        <w:rPr>
          <w:b/>
          <w:bCs/>
          <w:color w:val="FF0000"/>
        </w:rPr>
        <w:t>, 1.</w:t>
      </w:r>
      <w:r w:rsidR="00EB160D" w:rsidRPr="000F2F4D">
        <w:rPr>
          <w:b/>
          <w:bCs/>
          <w:color w:val="FF0000"/>
        </w:rPr>
        <w:t>312—listed as ring/stag ring leap 1/1 turn, head height. The front leg would be stag, and the back leg would be in ring position at head height.</w:t>
      </w:r>
    </w:p>
    <w:p w14:paraId="0BD055CA" w14:textId="77777777" w:rsidR="00E70DBE" w:rsidRPr="000F2F4D" w:rsidRDefault="00E70DBE" w:rsidP="00AA56E5">
      <w:pPr>
        <w:rPr>
          <w:b/>
          <w:bCs/>
          <w:color w:val="1F3864" w:themeColor="accent5" w:themeShade="80"/>
        </w:rPr>
      </w:pPr>
    </w:p>
    <w:p w14:paraId="7BB41668" w14:textId="15DB0B43" w:rsidR="00823FED" w:rsidRPr="000F2F4D" w:rsidRDefault="00823FED" w:rsidP="00484B86">
      <w:pPr>
        <w:pStyle w:val="ListParagraph"/>
        <w:numPr>
          <w:ilvl w:val="0"/>
          <w:numId w:val="11"/>
        </w:numPr>
        <w:ind w:left="0"/>
        <w:rPr>
          <w:b/>
          <w:bCs/>
          <w:color w:val="1F3864" w:themeColor="accent5" w:themeShade="80"/>
        </w:rPr>
      </w:pPr>
      <w:r w:rsidRPr="000F2F4D">
        <w:t>I know there was something in the last few years about how far into/how many steps may be taken inside the floor tape to remove a mat, but no one could find it in this year's book (or last year's book).  What is the ruling</w:t>
      </w:r>
      <w:r w:rsidR="00480FDC" w:rsidRPr="000F2F4D">
        <w:t>?</w:t>
      </w:r>
    </w:p>
    <w:p w14:paraId="6098A061" w14:textId="24445B09" w:rsidR="00DF0C88" w:rsidRPr="00484B86" w:rsidRDefault="00480FDC" w:rsidP="00AA56E5">
      <w:pPr>
        <w:pStyle w:val="NoSpacing"/>
        <w:jc w:val="left"/>
        <w:rPr>
          <w:rFonts w:ascii="Calibri" w:hAnsi="Calibri" w:cs="Calibri"/>
          <w:b/>
          <w:color w:val="FF0000"/>
        </w:rPr>
      </w:pPr>
      <w:r w:rsidRPr="000F2F4D">
        <w:rPr>
          <w:rFonts w:ascii="Calibri" w:hAnsi="Calibri" w:cs="Calibri"/>
          <w:b/>
          <w:color w:val="FF0000"/>
        </w:rPr>
        <w:t xml:space="preserve">A coach is allowed </w:t>
      </w:r>
      <w:r w:rsidR="00823FED" w:rsidRPr="000F2F4D">
        <w:rPr>
          <w:rFonts w:ascii="Calibri" w:hAnsi="Calibri" w:cs="Calibri"/>
          <w:b/>
          <w:color w:val="FF0000"/>
        </w:rPr>
        <w:t xml:space="preserve">one step into the floor boundary area to </w:t>
      </w:r>
      <w:r w:rsidRPr="000F2F4D">
        <w:rPr>
          <w:rFonts w:ascii="Calibri" w:hAnsi="Calibri" w:cs="Calibri"/>
          <w:b/>
          <w:color w:val="FF0000"/>
        </w:rPr>
        <w:t>remove</w:t>
      </w:r>
      <w:r w:rsidR="00823FED" w:rsidRPr="000F2F4D">
        <w:rPr>
          <w:rFonts w:ascii="Calibri" w:hAnsi="Calibri" w:cs="Calibri"/>
          <w:b/>
          <w:color w:val="FF0000"/>
        </w:rPr>
        <w:t xml:space="preserve"> a mat. </w:t>
      </w:r>
      <w:r w:rsidR="000F2F4D" w:rsidRPr="000F2F4D">
        <w:rPr>
          <w:rFonts w:ascii="Calibri" w:hAnsi="Calibri" w:cs="Calibri"/>
          <w:b/>
          <w:color w:val="FF0000"/>
        </w:rPr>
        <w:t>See page 111, 24-a-1.</w:t>
      </w:r>
    </w:p>
    <w:p w14:paraId="4075C6AB" w14:textId="77777777" w:rsidR="00823FED" w:rsidRPr="000F2F4D" w:rsidRDefault="00823FED" w:rsidP="00AA56E5">
      <w:pPr>
        <w:pStyle w:val="NoSpacing"/>
        <w:jc w:val="left"/>
        <w:rPr>
          <w:rFonts w:ascii="Calibri" w:hAnsi="Calibri" w:cs="Calibri"/>
        </w:rPr>
      </w:pPr>
    </w:p>
    <w:p w14:paraId="4CFDDFAD" w14:textId="3C0A6C4C" w:rsidR="00823FED" w:rsidRPr="000F2F4D" w:rsidRDefault="00823FED" w:rsidP="00484B86">
      <w:pPr>
        <w:pStyle w:val="NoSpacing"/>
        <w:numPr>
          <w:ilvl w:val="0"/>
          <w:numId w:val="11"/>
        </w:numPr>
        <w:tabs>
          <w:tab w:val="num" w:pos="90"/>
        </w:tabs>
        <w:ind w:left="0"/>
        <w:jc w:val="left"/>
        <w:rPr>
          <w:rFonts w:ascii="Calibri" w:hAnsi="Calibri" w:cs="Calibri"/>
        </w:rPr>
      </w:pPr>
      <w:r w:rsidRPr="000F2F4D">
        <w:rPr>
          <w:rFonts w:ascii="Calibri" w:hAnsi="Calibri" w:cs="Calibri"/>
        </w:rPr>
        <w:t xml:space="preserve">For the </w:t>
      </w:r>
      <w:proofErr w:type="spellStart"/>
      <w:r w:rsidRPr="000F2F4D">
        <w:rPr>
          <w:rFonts w:ascii="Calibri" w:hAnsi="Calibri" w:cs="Calibri"/>
        </w:rPr>
        <w:t>Strug</w:t>
      </w:r>
      <w:proofErr w:type="spellEnd"/>
      <w:r w:rsidRPr="000F2F4D">
        <w:rPr>
          <w:rFonts w:ascii="Calibri" w:hAnsi="Calibri" w:cs="Calibri"/>
        </w:rPr>
        <w:t>:  how far out of position, height of back leg during the tour</w:t>
      </w:r>
      <w:r w:rsidR="00522639" w:rsidRPr="000F2F4D">
        <w:rPr>
          <w:rFonts w:ascii="Calibri" w:hAnsi="Calibri" w:cs="Calibri"/>
        </w:rPr>
        <w:t xml:space="preserve"> </w:t>
      </w:r>
      <w:proofErr w:type="spellStart"/>
      <w:r w:rsidRPr="000F2F4D">
        <w:rPr>
          <w:rFonts w:ascii="Calibri" w:hAnsi="Calibri" w:cs="Calibri"/>
        </w:rPr>
        <w:t>jete</w:t>
      </w:r>
      <w:proofErr w:type="spellEnd"/>
      <w:r w:rsidRPr="000F2F4D">
        <w:rPr>
          <w:rFonts w:ascii="Calibri" w:hAnsi="Calibri" w:cs="Calibri"/>
        </w:rPr>
        <w:t>, lack of rotation for tou</w:t>
      </w:r>
      <w:r w:rsidR="00522639" w:rsidRPr="000F2F4D">
        <w:rPr>
          <w:rFonts w:ascii="Calibri" w:hAnsi="Calibri" w:cs="Calibri"/>
        </w:rPr>
        <w:t xml:space="preserve">r </w:t>
      </w:r>
      <w:proofErr w:type="spellStart"/>
      <w:r w:rsidRPr="000F2F4D">
        <w:rPr>
          <w:rFonts w:ascii="Calibri" w:hAnsi="Calibri" w:cs="Calibri"/>
        </w:rPr>
        <w:t>jete</w:t>
      </w:r>
      <w:proofErr w:type="spellEnd"/>
      <w:r w:rsidRPr="000F2F4D">
        <w:rPr>
          <w:rFonts w:ascii="Calibri" w:hAnsi="Calibri" w:cs="Calibri"/>
        </w:rPr>
        <w:t xml:space="preserve"> or half turn before landing----before it is no longer a </w:t>
      </w:r>
      <w:proofErr w:type="spellStart"/>
      <w:r w:rsidRPr="000F2F4D">
        <w:rPr>
          <w:rFonts w:ascii="Calibri" w:hAnsi="Calibri" w:cs="Calibri"/>
        </w:rPr>
        <w:t>Strug</w:t>
      </w:r>
      <w:proofErr w:type="spellEnd"/>
      <w:r w:rsidRPr="000F2F4D">
        <w:rPr>
          <w:rFonts w:ascii="Calibri" w:hAnsi="Calibri" w:cs="Calibri"/>
        </w:rPr>
        <w:t>. They sort of make the half turn into the tour</w:t>
      </w:r>
      <w:r w:rsidR="00522639" w:rsidRPr="000F2F4D">
        <w:rPr>
          <w:rFonts w:ascii="Calibri" w:hAnsi="Calibri" w:cs="Calibri"/>
        </w:rPr>
        <w:t xml:space="preserve"> </w:t>
      </w:r>
      <w:proofErr w:type="spellStart"/>
      <w:r w:rsidRPr="000F2F4D">
        <w:rPr>
          <w:rFonts w:ascii="Calibri" w:hAnsi="Calibri" w:cs="Calibri"/>
        </w:rPr>
        <w:t>jete</w:t>
      </w:r>
      <w:proofErr w:type="spellEnd"/>
      <w:r w:rsidRPr="000F2F4D">
        <w:rPr>
          <w:rFonts w:ascii="Calibri" w:hAnsi="Calibri" w:cs="Calibri"/>
        </w:rPr>
        <w:t>, but don't have the height on the back leg actually required for a tour</w:t>
      </w:r>
      <w:r w:rsidR="00522639" w:rsidRPr="000F2F4D">
        <w:rPr>
          <w:rFonts w:ascii="Calibri" w:hAnsi="Calibri" w:cs="Calibri"/>
        </w:rPr>
        <w:t xml:space="preserve"> </w:t>
      </w:r>
      <w:proofErr w:type="spellStart"/>
      <w:r w:rsidRPr="000F2F4D">
        <w:rPr>
          <w:rFonts w:ascii="Calibri" w:hAnsi="Calibri" w:cs="Calibri"/>
        </w:rPr>
        <w:t>jete</w:t>
      </w:r>
      <w:proofErr w:type="spellEnd"/>
      <w:r w:rsidRPr="000F2F4D">
        <w:rPr>
          <w:rFonts w:ascii="Calibri" w:hAnsi="Calibri" w:cs="Calibri"/>
        </w:rPr>
        <w:t xml:space="preserve">, and then cheat on the half turn landing.  If they make what looks like an attempt but have all these errors, where do we draw the line and say it wasn't a </w:t>
      </w:r>
      <w:proofErr w:type="spellStart"/>
      <w:r w:rsidRPr="000F2F4D">
        <w:rPr>
          <w:rFonts w:ascii="Calibri" w:hAnsi="Calibri" w:cs="Calibri"/>
        </w:rPr>
        <w:t>Strug</w:t>
      </w:r>
      <w:proofErr w:type="spellEnd"/>
      <w:r w:rsidRPr="000F2F4D">
        <w:rPr>
          <w:rFonts w:ascii="Calibri" w:hAnsi="Calibri" w:cs="Calibri"/>
        </w:rPr>
        <w:t>?</w:t>
      </w:r>
    </w:p>
    <w:p w14:paraId="427ABD66" w14:textId="3989D006" w:rsidR="00823FED" w:rsidRPr="000F2F4D" w:rsidRDefault="00823FED" w:rsidP="00AA56E5">
      <w:pPr>
        <w:pStyle w:val="NoSpacing"/>
        <w:jc w:val="left"/>
        <w:rPr>
          <w:rFonts w:ascii="Calibri" w:hAnsi="Calibri" w:cs="Calibri"/>
          <w:b/>
          <w:color w:val="FF0000"/>
        </w:rPr>
      </w:pPr>
      <w:r w:rsidRPr="000F2F4D">
        <w:rPr>
          <w:rFonts w:ascii="Calibri" w:hAnsi="Calibri" w:cs="Calibri"/>
          <w:b/>
          <w:color w:val="FF0000"/>
        </w:rPr>
        <w:t xml:space="preserve">Ah, the </w:t>
      </w:r>
      <w:proofErr w:type="spellStart"/>
      <w:r w:rsidRPr="000F2F4D">
        <w:rPr>
          <w:rFonts w:ascii="Calibri" w:hAnsi="Calibri" w:cs="Calibri"/>
          <w:b/>
          <w:color w:val="FF0000"/>
        </w:rPr>
        <w:t>Strug</w:t>
      </w:r>
      <w:proofErr w:type="spellEnd"/>
      <w:r w:rsidRPr="000F2F4D">
        <w:rPr>
          <w:rFonts w:ascii="Calibri" w:hAnsi="Calibri" w:cs="Calibri"/>
          <w:b/>
          <w:color w:val="FF0000"/>
        </w:rPr>
        <w:t xml:space="preserve">. I don't worry about the back leg being higher than the front leg, as the Elite gymnasts don't even do this. Here is a nice example: </w:t>
      </w:r>
      <w:hyperlink r:id="rId8" w:history="1">
        <w:r w:rsidRPr="000F2F4D">
          <w:rPr>
            <w:rStyle w:val="Hyperlink"/>
            <w:rFonts w:ascii="Calibri" w:hAnsi="Calibri" w:cs="Calibri"/>
            <w:b/>
            <w:color w:val="FF0000"/>
          </w:rPr>
          <w:t>https://www.youtube.com/watch?v=Dle0t8oh-d8</w:t>
        </w:r>
      </w:hyperlink>
      <w:r w:rsidRPr="000F2F4D">
        <w:rPr>
          <w:rFonts w:ascii="Calibri" w:hAnsi="Calibri" w:cs="Calibri"/>
          <w:b/>
          <w:color w:val="FF0000"/>
        </w:rPr>
        <w:t xml:space="preserve">. Here is one with deductions for incomplete split </w:t>
      </w:r>
      <w:hyperlink r:id="rId9" w:history="1">
        <w:r w:rsidRPr="000F2F4D">
          <w:rPr>
            <w:rStyle w:val="Hyperlink"/>
            <w:rFonts w:ascii="Calibri" w:hAnsi="Calibri" w:cs="Calibri"/>
            <w:b/>
            <w:color w:val="FF0000"/>
          </w:rPr>
          <w:t>https://www.youtube.com/watch?v=WZOc63vUB94</w:t>
        </w:r>
      </w:hyperlink>
      <w:r w:rsidRPr="000F2F4D">
        <w:rPr>
          <w:rFonts w:ascii="Calibri" w:hAnsi="Calibri" w:cs="Calibri"/>
          <w:b/>
          <w:color w:val="FF0000"/>
        </w:rPr>
        <w:t xml:space="preserve">. </w:t>
      </w:r>
    </w:p>
    <w:p w14:paraId="79C0CBD1" w14:textId="77777777" w:rsidR="00823FED" w:rsidRPr="000F2F4D" w:rsidRDefault="00823FED" w:rsidP="00AA56E5">
      <w:pPr>
        <w:pStyle w:val="NoSpacing"/>
        <w:jc w:val="left"/>
        <w:rPr>
          <w:rFonts w:ascii="Calibri" w:hAnsi="Calibri" w:cs="Calibri"/>
          <w:b/>
          <w:color w:val="1F3864" w:themeColor="accent5" w:themeShade="80"/>
        </w:rPr>
      </w:pPr>
    </w:p>
    <w:p w14:paraId="745801FD" w14:textId="183BB29B" w:rsidR="00823FED" w:rsidRPr="000F2F4D" w:rsidRDefault="00823FED" w:rsidP="00AA56E5">
      <w:pPr>
        <w:pStyle w:val="NoSpacing"/>
        <w:jc w:val="left"/>
        <w:rPr>
          <w:rFonts w:ascii="Calibri" w:hAnsi="Calibri" w:cs="Calibri"/>
          <w:b/>
          <w:color w:val="FF0000"/>
        </w:rPr>
      </w:pPr>
      <w:r w:rsidRPr="000F2F4D">
        <w:rPr>
          <w:rFonts w:ascii="Calibri" w:hAnsi="Calibri" w:cs="Calibri"/>
          <w:b/>
          <w:color w:val="FF0000"/>
        </w:rPr>
        <w:lastRenderedPageBreak/>
        <w:t>To give AHS (1.411): I look for the first leg to swing up at least 45 degrees before the 1st turn, at least 135 degree split, and at least 1/4 turn after the split. (should deduct .1-.2 for split less than 135, and .1 for less than 1/2 turn</w:t>
      </w:r>
    </w:p>
    <w:p w14:paraId="6F514ADB" w14:textId="77777777" w:rsidR="00823FED" w:rsidRPr="000F2F4D" w:rsidRDefault="00823FED" w:rsidP="00AA56E5">
      <w:pPr>
        <w:pStyle w:val="NoSpacing"/>
        <w:jc w:val="left"/>
        <w:rPr>
          <w:rFonts w:ascii="Calibri" w:hAnsi="Calibri" w:cs="Calibri"/>
          <w:b/>
          <w:color w:val="FF0000"/>
        </w:rPr>
      </w:pPr>
    </w:p>
    <w:p w14:paraId="1CB1AED1" w14:textId="094786BD" w:rsidR="00823FED" w:rsidRPr="000F2F4D" w:rsidRDefault="00823FED" w:rsidP="00AA56E5">
      <w:pPr>
        <w:pStyle w:val="NoSpacing"/>
        <w:jc w:val="left"/>
        <w:rPr>
          <w:rFonts w:ascii="Calibri" w:hAnsi="Calibri" w:cs="Calibri"/>
          <w:b/>
          <w:color w:val="FF0000"/>
        </w:rPr>
      </w:pPr>
      <w:r w:rsidRPr="000F2F4D">
        <w:rPr>
          <w:rFonts w:ascii="Calibri" w:hAnsi="Calibri" w:cs="Calibri"/>
          <w:b/>
          <w:color w:val="FF0000"/>
        </w:rPr>
        <w:t>To give HS (1.311a): First leg must swing up at least 45 degrees before the 1st turn, for 90-135 degree split, and at least 1/4 turn (should deduct .1-.2 for split less than 135, and .1 for less than 1/2 turn).</w:t>
      </w:r>
    </w:p>
    <w:p w14:paraId="678C5A1F" w14:textId="77777777" w:rsidR="00823FED" w:rsidRPr="000F2F4D" w:rsidRDefault="00823FED" w:rsidP="00AA56E5">
      <w:pPr>
        <w:pStyle w:val="NoSpacing"/>
        <w:jc w:val="left"/>
        <w:rPr>
          <w:rFonts w:ascii="Calibri" w:hAnsi="Calibri" w:cs="Calibri"/>
          <w:b/>
          <w:color w:val="FF0000"/>
        </w:rPr>
      </w:pPr>
    </w:p>
    <w:p w14:paraId="52C34029" w14:textId="3DF2203A" w:rsidR="002563A7" w:rsidRPr="000F2F4D" w:rsidRDefault="00823FED" w:rsidP="00AA56E5">
      <w:pPr>
        <w:pStyle w:val="NoSpacing"/>
        <w:jc w:val="left"/>
        <w:rPr>
          <w:rFonts w:ascii="Calibri" w:hAnsi="Calibri" w:cs="Calibri"/>
          <w:b/>
          <w:color w:val="FF0000"/>
        </w:rPr>
      </w:pPr>
      <w:r w:rsidRPr="000F2F4D">
        <w:rPr>
          <w:rFonts w:ascii="Calibri" w:hAnsi="Calibri" w:cs="Calibri"/>
          <w:b/>
          <w:color w:val="FF0000"/>
        </w:rPr>
        <w:t xml:space="preserve">To give S (1.211a -- regular tour </w:t>
      </w:r>
      <w:proofErr w:type="spellStart"/>
      <w:r w:rsidRPr="000F2F4D">
        <w:rPr>
          <w:rFonts w:ascii="Calibri" w:hAnsi="Calibri" w:cs="Calibri"/>
          <w:b/>
          <w:color w:val="FF0000"/>
        </w:rPr>
        <w:t>jete</w:t>
      </w:r>
      <w:proofErr w:type="spellEnd"/>
      <w:r w:rsidRPr="000F2F4D">
        <w:rPr>
          <w:rFonts w:ascii="Calibri" w:hAnsi="Calibri" w:cs="Calibri"/>
          <w:b/>
          <w:color w:val="FF0000"/>
        </w:rPr>
        <w:t xml:space="preserve"> 180): If the gymnast does not </w:t>
      </w:r>
      <w:proofErr w:type="gramStart"/>
      <w:r w:rsidRPr="000F2F4D">
        <w:rPr>
          <w:rFonts w:ascii="Calibri" w:hAnsi="Calibri" w:cs="Calibri"/>
          <w:b/>
          <w:color w:val="FF0000"/>
        </w:rPr>
        <w:t>made</w:t>
      </w:r>
      <w:proofErr w:type="gramEnd"/>
      <w:r w:rsidRPr="000F2F4D">
        <w:rPr>
          <w:rFonts w:ascii="Calibri" w:hAnsi="Calibri" w:cs="Calibri"/>
          <w:b/>
          <w:color w:val="FF0000"/>
        </w:rPr>
        <w:t xml:space="preserve"> at least 1/4 turn after the split, I give a superior. First leg must swing up at least 45 degrees before the 1st turn, and gymnast must achieve at least 135 degree split (deduct .1-.2 for split less than 135)</w:t>
      </w:r>
    </w:p>
    <w:p w14:paraId="0CCB291D" w14:textId="68F5016B" w:rsidR="00A466A3" w:rsidRPr="000F2F4D" w:rsidRDefault="00A466A3" w:rsidP="00AA56E5">
      <w:pPr>
        <w:pStyle w:val="NoSpacing"/>
        <w:jc w:val="left"/>
        <w:rPr>
          <w:rFonts w:ascii="Calibri" w:hAnsi="Calibri" w:cs="Calibri"/>
          <w:color w:val="FF0000"/>
        </w:rPr>
      </w:pPr>
    </w:p>
    <w:p w14:paraId="5BFCDBB2" w14:textId="3BD80AD0" w:rsidR="00A466A3" w:rsidRPr="000F2F4D" w:rsidRDefault="00A466A3" w:rsidP="00AA56E5">
      <w:pPr>
        <w:pStyle w:val="ListParagraph"/>
        <w:numPr>
          <w:ilvl w:val="0"/>
          <w:numId w:val="11"/>
        </w:numPr>
        <w:ind w:left="0"/>
        <w:jc w:val="both"/>
      </w:pPr>
      <w:r w:rsidRPr="000F2F4D">
        <w:t xml:space="preserve">On floor requirements...leaps need to be from 2 groups...where are the groups listed? For </w:t>
      </w:r>
      <w:proofErr w:type="gramStart"/>
      <w:r w:rsidRPr="000F2F4D">
        <w:t>example</w:t>
      </w:r>
      <w:proofErr w:type="gramEnd"/>
      <w:r w:rsidRPr="000F2F4D">
        <w:t xml:space="preserve"> is a </w:t>
      </w:r>
      <w:proofErr w:type="spellStart"/>
      <w:r w:rsidR="00AA56E5">
        <w:t>S</w:t>
      </w:r>
      <w:r w:rsidRPr="000F2F4D">
        <w:t>trug</w:t>
      </w:r>
      <w:proofErr w:type="spellEnd"/>
      <w:r w:rsidRPr="000F2F4D">
        <w:t xml:space="preserve"> and a straddle 1/2 turn the same group because they are straddle?  Thank you in advance for clarification.</w:t>
      </w:r>
    </w:p>
    <w:p w14:paraId="12692D16" w14:textId="77777777" w:rsidR="00A466A3" w:rsidRPr="000F2F4D" w:rsidRDefault="00A466A3" w:rsidP="00AA56E5">
      <w:pPr>
        <w:pStyle w:val="ListParagraph"/>
        <w:ind w:left="0"/>
        <w:rPr>
          <w:b/>
          <w:color w:val="FF0000"/>
        </w:rPr>
      </w:pPr>
      <w:r w:rsidRPr="000F2F4D">
        <w:rPr>
          <w:b/>
          <w:color w:val="FF0000"/>
        </w:rPr>
        <w:t xml:space="preserve">On the scoresheet, it lists "Dance series of 2 diff Grp 1 elements". If you look on p.87-88, the table lists those group 1 elements--all jumps, leaps, and hops. The requirement is that they have to be different elements, but they don't have to be from two </w:t>
      </w:r>
      <w:r w:rsidRPr="000F2F4D">
        <w:rPr>
          <w:b/>
          <w:i/>
          <w:iCs/>
          <w:color w:val="FF0000"/>
        </w:rPr>
        <w:t>shapes</w:t>
      </w:r>
      <w:r w:rsidRPr="000F2F4D">
        <w:rPr>
          <w:b/>
          <w:color w:val="FF0000"/>
        </w:rPr>
        <w:t>. A series of 2 straddle jumps won't work as a dance series, but straddle jump, straddle jump 1/2 turn would be fine. </w:t>
      </w:r>
    </w:p>
    <w:p w14:paraId="67F35E89" w14:textId="77777777" w:rsidR="00A466A3" w:rsidRPr="000F2F4D" w:rsidRDefault="00A466A3" w:rsidP="00AA56E5">
      <w:pPr>
        <w:pStyle w:val="ListParagraph"/>
        <w:ind w:left="0"/>
        <w:rPr>
          <w:b/>
          <w:color w:val="FF0000"/>
        </w:rPr>
      </w:pPr>
    </w:p>
    <w:p w14:paraId="7E7E9AC9" w14:textId="77777777" w:rsidR="00A466A3" w:rsidRPr="000F2F4D" w:rsidRDefault="00A466A3" w:rsidP="00AA56E5">
      <w:pPr>
        <w:pStyle w:val="ListParagraph"/>
        <w:ind w:left="0"/>
        <w:rPr>
          <w:b/>
          <w:color w:val="FF0000"/>
        </w:rPr>
      </w:pPr>
      <w:r w:rsidRPr="000F2F4D">
        <w:rPr>
          <w:b/>
          <w:color w:val="FF0000"/>
        </w:rPr>
        <w:t xml:space="preserve">The other place you need to watch for shapes of jumps/leaps is in composition. If a gymnast does more than 2 jumps/leaps that are the same shape, then you deduct 0.1. </w:t>
      </w:r>
      <w:proofErr w:type="gramStart"/>
      <w:r w:rsidRPr="000F2F4D">
        <w:rPr>
          <w:b/>
          <w:color w:val="FF0000"/>
        </w:rPr>
        <w:t>So</w:t>
      </w:r>
      <w:proofErr w:type="gramEnd"/>
      <w:r w:rsidRPr="000F2F4D">
        <w:rPr>
          <w:b/>
          <w:color w:val="FF0000"/>
        </w:rPr>
        <w:t xml:space="preserve"> a straddle jump, straddle jump 1/2 series with a Popa (straddle jump 1/1) somewhere else in the routine would receive 0.1 deduction in composition.</w:t>
      </w:r>
    </w:p>
    <w:p w14:paraId="5A051C3C" w14:textId="77777777" w:rsidR="00A466A3" w:rsidRPr="000F2F4D" w:rsidRDefault="00A466A3" w:rsidP="00AA56E5">
      <w:pPr>
        <w:pStyle w:val="ListParagraph"/>
        <w:ind w:left="0"/>
        <w:rPr>
          <w:b/>
          <w:color w:val="FF0000"/>
        </w:rPr>
      </w:pPr>
    </w:p>
    <w:p w14:paraId="11191685" w14:textId="5E7E32BC" w:rsidR="00A466A3" w:rsidRPr="000F2F4D" w:rsidRDefault="00A466A3" w:rsidP="00AA56E5">
      <w:pPr>
        <w:pStyle w:val="ListParagraph"/>
        <w:ind w:left="0"/>
        <w:rPr>
          <w:b/>
          <w:color w:val="FF0000"/>
        </w:rPr>
      </w:pPr>
      <w:r w:rsidRPr="000F2F4D">
        <w:rPr>
          <w:b/>
          <w:color w:val="FF0000"/>
        </w:rPr>
        <w:t xml:space="preserve">As far as shapes go, a </w:t>
      </w:r>
      <w:proofErr w:type="spellStart"/>
      <w:r w:rsidR="000F2F4D">
        <w:rPr>
          <w:b/>
          <w:color w:val="FF0000"/>
        </w:rPr>
        <w:t>S</w:t>
      </w:r>
      <w:r w:rsidRPr="000F2F4D">
        <w:rPr>
          <w:b/>
          <w:color w:val="FF0000"/>
        </w:rPr>
        <w:t>trug</w:t>
      </w:r>
      <w:proofErr w:type="spellEnd"/>
      <w:r w:rsidRPr="000F2F4D">
        <w:rPr>
          <w:b/>
          <w:color w:val="FF0000"/>
        </w:rPr>
        <w:t xml:space="preserve"> is a split shape, and straddle 1/2 is a straddle shape. </w:t>
      </w:r>
    </w:p>
    <w:p w14:paraId="184391F3" w14:textId="77777777" w:rsidR="00A466A3" w:rsidRPr="000F2F4D" w:rsidRDefault="00A466A3" w:rsidP="00AA56E5">
      <w:pPr>
        <w:pStyle w:val="ListParagraph"/>
        <w:ind w:left="0"/>
        <w:jc w:val="both"/>
      </w:pPr>
    </w:p>
    <w:p w14:paraId="11BCB0F5" w14:textId="7D7021BD" w:rsidR="00DF0C88" w:rsidRPr="000F2F4D" w:rsidRDefault="00DF0C88" w:rsidP="00AA56E5">
      <w:pPr>
        <w:pStyle w:val="ox-26b84c2a04-msonormal"/>
        <w:numPr>
          <w:ilvl w:val="0"/>
          <w:numId w:val="11"/>
        </w:numPr>
        <w:spacing w:before="0" w:beforeAutospacing="0" w:after="0" w:afterAutospacing="0"/>
        <w:ind w:left="0"/>
      </w:pPr>
      <w:r w:rsidRPr="000F2F4D">
        <w:t>Is there a deduction for a gymnast talking during her performance in these 3 situations?</w:t>
      </w:r>
    </w:p>
    <w:p w14:paraId="075DD017" w14:textId="77777777" w:rsidR="00DF0C88" w:rsidRPr="000F2F4D" w:rsidRDefault="00DF0C88" w:rsidP="00AA56E5">
      <w:pPr>
        <w:pStyle w:val="ox-26b84c2a04-msonormal"/>
        <w:spacing w:before="0" w:beforeAutospacing="0" w:after="0" w:afterAutospacing="0"/>
      </w:pPr>
    </w:p>
    <w:p w14:paraId="0EDD5D1B" w14:textId="088592CF" w:rsidR="00DF0C88" w:rsidRPr="000F2F4D" w:rsidRDefault="00DF0C88" w:rsidP="00AA56E5">
      <w:pPr>
        <w:pStyle w:val="ox-26b84c2a04-msonormal"/>
        <w:spacing w:before="0" w:beforeAutospacing="0" w:after="0" w:afterAutospacing="0"/>
      </w:pPr>
      <w:r w:rsidRPr="000F2F4D">
        <w:t>Situation 1: The coach has forgotten to remove a mat during a floor ex routine. The gymnast calls out, "Move the mat".</w:t>
      </w:r>
    </w:p>
    <w:p w14:paraId="5D498DD4" w14:textId="77777777" w:rsidR="00DF0C88" w:rsidRPr="00AA56E5" w:rsidRDefault="00DF0C88" w:rsidP="00AA56E5">
      <w:pPr>
        <w:pStyle w:val="NormalWeb"/>
        <w:rPr>
          <w:rFonts w:ascii="Calibri" w:hAnsi="Calibri" w:cs="Calibri"/>
          <w:b/>
          <w:color w:val="333333"/>
        </w:rPr>
      </w:pPr>
      <w:r w:rsidRPr="00AA56E5">
        <w:rPr>
          <w:rFonts w:ascii="Calibri" w:hAnsi="Calibri" w:cs="Calibri"/>
          <w:b/>
          <w:color w:val="FF0000"/>
        </w:rPr>
        <w:t>The gymnast is given a warning regarding talking during the exercise.  After one warning, if the gymnast continues to talk a 0.2 deduction is taken by the chief judge from the average score.  This deduction is taken only once regardless of the number of times the gymnast talks.</w:t>
      </w:r>
    </w:p>
    <w:p w14:paraId="69D2E09E" w14:textId="77777777" w:rsidR="00DF0C88" w:rsidRPr="000F2F4D" w:rsidRDefault="00DF0C88" w:rsidP="00AA56E5">
      <w:pPr>
        <w:pStyle w:val="ox-26b84c2a04-msonormal"/>
        <w:spacing w:after="0" w:afterAutospacing="0"/>
      </w:pPr>
      <w:r w:rsidRPr="000F2F4D">
        <w:t xml:space="preserve">Situation 2: The gymnast asks a coach "What do I do?" during a beam </w:t>
      </w:r>
      <w:proofErr w:type="spellStart"/>
      <w:proofErr w:type="gramStart"/>
      <w:r w:rsidRPr="000F2F4D">
        <w:t>routine.The</w:t>
      </w:r>
      <w:proofErr w:type="spellEnd"/>
      <w:proofErr w:type="gramEnd"/>
      <w:r w:rsidRPr="000F2F4D">
        <w:t xml:space="preserve"> coach does not respond.</w:t>
      </w:r>
    </w:p>
    <w:p w14:paraId="5A000F19" w14:textId="77777777" w:rsidR="00DF0C88" w:rsidRPr="00AA56E5" w:rsidRDefault="00DF0C88" w:rsidP="00AA56E5">
      <w:pPr>
        <w:pStyle w:val="NormalWeb"/>
        <w:rPr>
          <w:rFonts w:ascii="Calibri" w:hAnsi="Calibri" w:cs="Calibri"/>
          <w:b/>
          <w:color w:val="333333"/>
        </w:rPr>
      </w:pPr>
      <w:r w:rsidRPr="00AA56E5">
        <w:rPr>
          <w:rFonts w:ascii="Calibri" w:hAnsi="Calibri" w:cs="Calibri"/>
          <w:b/>
          <w:color w:val="FF0000"/>
        </w:rPr>
        <w:t>Although the coach may not respond to a gymnast who is asking the coach questions, the gymnast may be given a warning regarding talking during the performance of her routine.  </w:t>
      </w:r>
    </w:p>
    <w:p w14:paraId="4F501C08" w14:textId="1C442A13" w:rsidR="00DF0C88" w:rsidRPr="000F2F4D" w:rsidRDefault="00DF0C88" w:rsidP="00AA56E5">
      <w:pPr>
        <w:pStyle w:val="ox-26b84c2a04-msonormal"/>
        <w:spacing w:after="0" w:afterAutospacing="0"/>
      </w:pPr>
      <w:r w:rsidRPr="000F2F4D">
        <w:t>Situation 3: A gymnast is laughing and talking, presumably to teammates during a beam routine.  </w:t>
      </w:r>
    </w:p>
    <w:p w14:paraId="4F50329A" w14:textId="77777777" w:rsidR="00DF0C88" w:rsidRPr="000F2F4D" w:rsidRDefault="00DF0C88" w:rsidP="00AA56E5">
      <w:pPr>
        <w:pStyle w:val="NormalWeb"/>
        <w:rPr>
          <w:rFonts w:ascii="Calibri" w:hAnsi="Calibri" w:cs="Calibri"/>
          <w:color w:val="333333"/>
        </w:rPr>
      </w:pPr>
      <w:r w:rsidRPr="000F2F4D">
        <w:rPr>
          <w:rFonts w:ascii="Calibri" w:hAnsi="Calibri" w:cs="Calibri"/>
          <w:color w:val="FF0000"/>
        </w:rPr>
        <w:t>The gymnast is warned that her conduct is unsporting.  If the gymnast's unacceptable behavior continues, the chief judge may take a 0.2 deduction from the average score.</w:t>
      </w:r>
    </w:p>
    <w:p w14:paraId="52B213AA" w14:textId="77777777" w:rsidR="00DF0C88" w:rsidRPr="000F2F4D" w:rsidRDefault="00DF0C88" w:rsidP="00AA56E5">
      <w:pPr>
        <w:pStyle w:val="NormalWeb"/>
        <w:rPr>
          <w:rFonts w:ascii="Calibri" w:hAnsi="Calibri" w:cs="Calibri"/>
          <w:color w:val="333333"/>
        </w:rPr>
      </w:pPr>
      <w:r w:rsidRPr="000F2F4D">
        <w:rPr>
          <w:rFonts w:ascii="Calibri" w:hAnsi="Calibri" w:cs="Calibri"/>
          <w:color w:val="333333"/>
          <w:sz w:val="21"/>
          <w:szCs w:val="21"/>
        </w:rPr>
        <w:t> </w:t>
      </w:r>
    </w:p>
    <w:p w14:paraId="14A932CF" w14:textId="30FAC110" w:rsidR="00DF0C88" w:rsidRPr="000F2F4D" w:rsidRDefault="00DF0C88" w:rsidP="00AA56E5">
      <w:pPr>
        <w:pStyle w:val="ox-26b84c2a04-msonormal"/>
        <w:numPr>
          <w:ilvl w:val="0"/>
          <w:numId w:val="11"/>
        </w:numPr>
        <w:spacing w:before="0" w:beforeAutospacing="0" w:after="0" w:afterAutospacing="0"/>
        <w:ind w:left="0"/>
      </w:pPr>
      <w:r w:rsidRPr="000F2F4D">
        <w:lastRenderedPageBreak/>
        <w:t xml:space="preserve"> On bars, if a gymnast has 8 elements, including 3 long hang kips and 2 giant swings, what is the deduction for "using the same VP twice for difficulty"? Is it 0.1 (flat deduction?), 0.2 (for repeating 2 elements), or 0.3 (for repeating 2 long hang kips and 1 giant swing?</w:t>
      </w:r>
    </w:p>
    <w:p w14:paraId="3A0EDEB4" w14:textId="77777777" w:rsidR="00DF0C88" w:rsidRPr="000F2F4D" w:rsidRDefault="00DF0C88" w:rsidP="00AA56E5">
      <w:pPr>
        <w:pStyle w:val="ox-26b84c2a04-msonormal"/>
        <w:spacing w:before="0" w:beforeAutospacing="0" w:after="0" w:afterAutospacing="0"/>
        <w:rPr>
          <w:b/>
        </w:rPr>
      </w:pPr>
      <w:r w:rsidRPr="000F2F4D">
        <w:rPr>
          <w:b/>
          <w:color w:val="FF0000"/>
        </w:rPr>
        <w:t>An element may be repeated 2 times to receive Value Part credit, page 32, Section 5 of the rule book.  The 3rd long hang kip in the example would not receive value part credit and an additional deduction could be taken for overuse of the same element which is an up to 0.1 deduction.  It is up to the judge's discretion whether she would apply a 0.05 deduction or the full 0.1 deduction.  Most judges consider the entire routine before they apply composition deductions.  The 2nd giant would receive value part credit.  Again, a judge must consider the entire routine before applying composition deductions.</w:t>
      </w:r>
    </w:p>
    <w:p w14:paraId="67827F5F" w14:textId="42195785" w:rsidR="00DF0C88" w:rsidRPr="000F2F4D" w:rsidRDefault="00DF0C88" w:rsidP="00AA56E5">
      <w:pPr>
        <w:pStyle w:val="NormalWeb"/>
        <w:rPr>
          <w:rFonts w:ascii="Calibri" w:hAnsi="Calibri" w:cs="Calibri"/>
          <w:color w:val="333333"/>
          <w:sz w:val="21"/>
          <w:szCs w:val="21"/>
        </w:rPr>
      </w:pPr>
      <w:r w:rsidRPr="000F2F4D">
        <w:rPr>
          <w:rFonts w:ascii="Calibri" w:hAnsi="Calibri" w:cs="Calibri"/>
          <w:color w:val="333333"/>
          <w:sz w:val="21"/>
          <w:szCs w:val="21"/>
        </w:rPr>
        <w:t> </w:t>
      </w:r>
    </w:p>
    <w:p w14:paraId="613F73B6" w14:textId="77777777" w:rsidR="00DF0C88" w:rsidRPr="000F2F4D" w:rsidRDefault="00DF0C88" w:rsidP="00AA56E5">
      <w:pPr>
        <w:pStyle w:val="NormalWeb"/>
        <w:rPr>
          <w:rFonts w:ascii="Calibri" w:hAnsi="Calibri" w:cs="Calibri"/>
          <w:color w:val="333333"/>
        </w:rPr>
      </w:pPr>
    </w:p>
    <w:p w14:paraId="145D5381" w14:textId="1CA08D4A" w:rsidR="00DF0C88" w:rsidRPr="000F2F4D" w:rsidRDefault="00DF0C88" w:rsidP="00AA56E5">
      <w:pPr>
        <w:pStyle w:val="ox-26b84c2a04-msonormal"/>
        <w:numPr>
          <w:ilvl w:val="0"/>
          <w:numId w:val="11"/>
        </w:numPr>
        <w:spacing w:before="0" w:beforeAutospacing="0" w:after="0" w:afterAutospacing="0"/>
        <w:ind w:left="0"/>
      </w:pPr>
      <w:r w:rsidRPr="000F2F4D">
        <w:t xml:space="preserve">On floor, a gymnast performs 4 round-offs in her routine. Because she only gets VP credit for 2 round-offs, should the judge count 2 or 4 round-offs when assessing the lack of balance in quantity of </w:t>
      </w:r>
      <w:proofErr w:type="spellStart"/>
      <w:r w:rsidRPr="000F2F4D">
        <w:t>acro</w:t>
      </w:r>
      <w:proofErr w:type="spellEnd"/>
      <w:r w:rsidRPr="000F2F4D">
        <w:t xml:space="preserve"> vs dance? </w:t>
      </w:r>
    </w:p>
    <w:p w14:paraId="5B59363B" w14:textId="77777777" w:rsidR="00DF0C88" w:rsidRPr="000F2F4D" w:rsidRDefault="00DF0C88" w:rsidP="00AA56E5">
      <w:pPr>
        <w:pStyle w:val="ox-26b84c2a04-msonormal"/>
        <w:spacing w:before="0" w:beforeAutospacing="0" w:after="0" w:afterAutospacing="0"/>
        <w:rPr>
          <w:b/>
        </w:rPr>
      </w:pPr>
      <w:r w:rsidRPr="000F2F4D">
        <w:rPr>
          <w:b/>
          <w:color w:val="FF0000"/>
        </w:rPr>
        <w:t>Numerous round-offs in a routine generally indicates that the gymnast is deficient in the number of skills she can perform.  If that is the case, the judge may consider deducting for excessive use of an element.</w:t>
      </w:r>
    </w:p>
    <w:p w14:paraId="08826262" w14:textId="77777777" w:rsidR="00DF0C88" w:rsidRPr="000F2F4D" w:rsidRDefault="00DF0C88" w:rsidP="00AA56E5">
      <w:pPr>
        <w:pStyle w:val="ox-26b84c2a04-msonormal"/>
        <w:spacing w:before="0" w:beforeAutospacing="0" w:after="0" w:afterAutospacing="0"/>
      </w:pPr>
      <w:r w:rsidRPr="000F2F4D">
        <w:t> </w:t>
      </w:r>
    </w:p>
    <w:p w14:paraId="32B71655" w14:textId="77777777" w:rsidR="00AA56E5" w:rsidRDefault="00DF0C88" w:rsidP="00AA56E5">
      <w:pPr>
        <w:pStyle w:val="ox-26b84c2a04-msonormal"/>
        <w:numPr>
          <w:ilvl w:val="0"/>
          <w:numId w:val="11"/>
        </w:numPr>
        <w:spacing w:before="0" w:beforeAutospacing="0" w:after="0" w:afterAutospacing="0"/>
        <w:ind w:left="0"/>
      </w:pPr>
      <w:r w:rsidRPr="000F2F4D">
        <w:t xml:space="preserve">On floor, when assessing balance in quantity of </w:t>
      </w:r>
      <w:proofErr w:type="spellStart"/>
      <w:r w:rsidRPr="000F2F4D">
        <w:t>acro</w:t>
      </w:r>
      <w:proofErr w:type="spellEnd"/>
      <w:r w:rsidRPr="000F2F4D">
        <w:t xml:space="preserve"> vs. dance, should a judge count a series of front handsprings as 1 or 2 </w:t>
      </w:r>
      <w:proofErr w:type="spellStart"/>
      <w:r w:rsidRPr="000F2F4D">
        <w:t>acro</w:t>
      </w:r>
      <w:proofErr w:type="spellEnd"/>
      <w:r w:rsidRPr="000F2F4D">
        <w:t xml:space="preserve"> elements? </w:t>
      </w:r>
    </w:p>
    <w:p w14:paraId="7F56C33A" w14:textId="30920A35" w:rsidR="00DF0C88" w:rsidRDefault="00DF0C88" w:rsidP="00AA56E5">
      <w:pPr>
        <w:pStyle w:val="ox-26b84c2a04-msonormal"/>
        <w:spacing w:before="0" w:beforeAutospacing="0" w:after="0" w:afterAutospacing="0"/>
      </w:pPr>
      <w:r w:rsidRPr="00AA56E5">
        <w:rPr>
          <w:b/>
          <w:color w:val="FF0000"/>
        </w:rPr>
        <w:t>A handspring is listed as one element in the rules book.  If a series of handsprings is performed each skill is counted separately.</w:t>
      </w:r>
    </w:p>
    <w:p w14:paraId="6D9E5770" w14:textId="77777777" w:rsidR="00AA56E5" w:rsidRPr="000F2F4D" w:rsidRDefault="00AA56E5" w:rsidP="00AA56E5">
      <w:pPr>
        <w:pStyle w:val="ox-26b84c2a04-msonormal"/>
        <w:spacing w:before="0" w:beforeAutospacing="0" w:after="0" w:afterAutospacing="0"/>
      </w:pPr>
    </w:p>
    <w:p w14:paraId="3692B7F1" w14:textId="5D36D925" w:rsidR="00DF0C88" w:rsidRPr="000F2F4D" w:rsidRDefault="00DF0C88" w:rsidP="00AA56E5">
      <w:pPr>
        <w:pStyle w:val="ox-26b84c2a04-msonormal"/>
        <w:numPr>
          <w:ilvl w:val="0"/>
          <w:numId w:val="11"/>
        </w:numPr>
        <w:spacing w:before="0" w:beforeAutospacing="0" w:after="0" w:afterAutospacing="0"/>
        <w:ind w:left="0"/>
      </w:pPr>
      <w:r w:rsidRPr="000F2F4D">
        <w:t xml:space="preserve"> If a gymnast does 4 straddle position jumps/leaps in her floor routine, should the deduction for &gt;2 dance shapes be 0.1 or 0.2? We have had some disagreement about the 0.1 each time written on the scoresheet--does it mean deduct 0.1 for each one over two, or does it mean deduct 0.1 for each shape that is repeated more than twice?</w:t>
      </w:r>
    </w:p>
    <w:p w14:paraId="35A765F4" w14:textId="77777777" w:rsidR="00DF0C88" w:rsidRPr="000F2F4D" w:rsidRDefault="00DF0C88" w:rsidP="00AA56E5">
      <w:pPr>
        <w:pStyle w:val="ox-26b84c2a04-msonormal"/>
        <w:spacing w:before="0" w:beforeAutospacing="0" w:after="0" w:afterAutospacing="0"/>
        <w:rPr>
          <w:b/>
        </w:rPr>
      </w:pPr>
      <w:r w:rsidRPr="000F2F4D">
        <w:rPr>
          <w:b/>
          <w:color w:val="FF0000"/>
        </w:rPr>
        <w:t>When a single shape is performed more than 2 times a judge generally deducts 0.1.  If there is more than one shape that is repeated multiple times then a judge may deduct the full 0.2.</w:t>
      </w:r>
      <w:r w:rsidRPr="000F2F4D">
        <w:rPr>
          <w:b/>
          <w:color w:val="FF0000"/>
          <w:sz w:val="21"/>
          <w:szCs w:val="21"/>
        </w:rPr>
        <w:t> </w:t>
      </w:r>
    </w:p>
    <w:p w14:paraId="1A445571" w14:textId="63E508B2" w:rsidR="00A466A3" w:rsidRPr="000F2F4D" w:rsidRDefault="00A466A3" w:rsidP="00AA56E5">
      <w:pPr>
        <w:pStyle w:val="NoSpacing"/>
        <w:jc w:val="left"/>
        <w:rPr>
          <w:rFonts w:ascii="Calibri" w:hAnsi="Calibri" w:cs="Calibri"/>
          <w:color w:val="1F3864" w:themeColor="accent5" w:themeShade="80"/>
        </w:rPr>
      </w:pPr>
    </w:p>
    <w:p w14:paraId="6F62869C" w14:textId="347486BA" w:rsidR="000F2F4D" w:rsidRPr="000F2F4D" w:rsidRDefault="000F2F4D" w:rsidP="00AA56E5">
      <w:pPr>
        <w:pStyle w:val="NoSpacing"/>
        <w:numPr>
          <w:ilvl w:val="0"/>
          <w:numId w:val="11"/>
        </w:numPr>
        <w:ind w:left="0"/>
        <w:jc w:val="left"/>
        <w:rPr>
          <w:rFonts w:ascii="Calibri" w:hAnsi="Calibri" w:cs="Calibri"/>
          <w:color w:val="1F3864" w:themeColor="accent5" w:themeShade="80"/>
        </w:rPr>
      </w:pPr>
      <w:r w:rsidRPr="000F2F4D">
        <w:rPr>
          <w:rFonts w:ascii="Calibri" w:hAnsi="Calibri" w:cs="Calibri"/>
          <w:color w:val="1F3864" w:themeColor="accent5" w:themeShade="80"/>
        </w:rPr>
        <w:t xml:space="preserve"> On floor requirements, do leaps need to be from 2 groups?</w:t>
      </w:r>
    </w:p>
    <w:p w14:paraId="0830C1A9" w14:textId="75616875" w:rsidR="000F2F4D" w:rsidRPr="000F2F4D" w:rsidRDefault="000F2F4D" w:rsidP="00AA56E5">
      <w:pPr>
        <w:pStyle w:val="NoSpacing"/>
        <w:jc w:val="left"/>
        <w:rPr>
          <w:rFonts w:ascii="Calibri" w:hAnsi="Calibri" w:cs="Calibri"/>
          <w:b/>
          <w:color w:val="FF0000"/>
        </w:rPr>
      </w:pPr>
      <w:r w:rsidRPr="000F2F4D">
        <w:rPr>
          <w:rFonts w:ascii="Calibri" w:hAnsi="Calibri" w:cs="Calibri"/>
          <w:b/>
          <w:color w:val="FF0000"/>
        </w:rPr>
        <w:t xml:space="preserve">On the scoresheet, it lists "Dance series of 2 diff Grp 1 elements". If you look on p.87-88, the table lists those group 1 elements--all jumps, leaps, and hops. </w:t>
      </w:r>
    </w:p>
    <w:p w14:paraId="51822DD6" w14:textId="77777777" w:rsidR="000F2F4D" w:rsidRPr="000F2F4D" w:rsidRDefault="000F2F4D" w:rsidP="00AA56E5">
      <w:pPr>
        <w:pStyle w:val="NoSpacing"/>
        <w:jc w:val="left"/>
        <w:rPr>
          <w:rFonts w:ascii="Calibri" w:hAnsi="Calibri" w:cs="Calibri"/>
          <w:b/>
          <w:color w:val="FF0000"/>
        </w:rPr>
      </w:pPr>
    </w:p>
    <w:p w14:paraId="52745D6C" w14:textId="6F25D67F" w:rsidR="000F2F4D" w:rsidRPr="000F2F4D" w:rsidRDefault="000F2F4D" w:rsidP="00AA56E5">
      <w:pPr>
        <w:pStyle w:val="NoSpacing"/>
        <w:jc w:val="left"/>
        <w:rPr>
          <w:rFonts w:ascii="Calibri" w:hAnsi="Calibri" w:cs="Calibri"/>
          <w:b/>
          <w:color w:val="FF0000"/>
        </w:rPr>
      </w:pPr>
      <w:r w:rsidRPr="000F2F4D">
        <w:rPr>
          <w:rFonts w:ascii="Calibri" w:hAnsi="Calibri" w:cs="Calibri"/>
          <w:b/>
          <w:color w:val="FF0000"/>
        </w:rPr>
        <w:t xml:space="preserve">The requirement is that they have to be different elements, but they don't have to be from two shapes. A series of 2 straddle jumps won't work as a dance series, but straddle jump, straddle jump 1/2 turn would be fine. </w:t>
      </w:r>
    </w:p>
    <w:p w14:paraId="5530D1EC" w14:textId="77777777" w:rsidR="000F2F4D" w:rsidRPr="000F2F4D" w:rsidRDefault="000F2F4D" w:rsidP="00AA56E5">
      <w:pPr>
        <w:pStyle w:val="NoSpacing"/>
        <w:jc w:val="left"/>
        <w:rPr>
          <w:rFonts w:ascii="Calibri" w:hAnsi="Calibri" w:cs="Calibri"/>
          <w:color w:val="1F3864" w:themeColor="accent5" w:themeShade="80"/>
        </w:rPr>
      </w:pPr>
    </w:p>
    <w:p w14:paraId="4CF234D5" w14:textId="670AF3A9" w:rsidR="000F2F4D" w:rsidRPr="000F2F4D" w:rsidRDefault="000F2F4D" w:rsidP="00AA56E5">
      <w:pPr>
        <w:pStyle w:val="NoSpacing"/>
        <w:numPr>
          <w:ilvl w:val="0"/>
          <w:numId w:val="11"/>
        </w:numPr>
        <w:ind w:left="0"/>
        <w:jc w:val="left"/>
        <w:rPr>
          <w:rFonts w:ascii="Calibri" w:hAnsi="Calibri" w:cs="Calibri"/>
          <w:color w:val="1F3864" w:themeColor="accent5" w:themeShade="80"/>
        </w:rPr>
      </w:pPr>
      <w:r w:rsidRPr="000F2F4D">
        <w:rPr>
          <w:rFonts w:ascii="Calibri" w:hAnsi="Calibri" w:cs="Calibri"/>
          <w:color w:val="1F3864" w:themeColor="accent5" w:themeShade="80"/>
        </w:rPr>
        <w:t xml:space="preserve">What does the composition deduction “&gt;2 Dance Shape” mean? </w:t>
      </w:r>
    </w:p>
    <w:p w14:paraId="27508D91" w14:textId="19A2C37F" w:rsidR="000F2F4D" w:rsidRPr="000F2F4D" w:rsidRDefault="000F2F4D" w:rsidP="00AA56E5">
      <w:pPr>
        <w:pStyle w:val="NoSpacing"/>
        <w:jc w:val="left"/>
        <w:rPr>
          <w:rFonts w:ascii="Calibri" w:hAnsi="Calibri" w:cs="Calibri"/>
          <w:b/>
          <w:color w:val="FF0000"/>
        </w:rPr>
      </w:pPr>
      <w:r w:rsidRPr="000F2F4D">
        <w:rPr>
          <w:rFonts w:ascii="Calibri" w:hAnsi="Calibri" w:cs="Calibri"/>
          <w:b/>
          <w:color w:val="FF0000"/>
        </w:rPr>
        <w:t xml:space="preserve">The phrase “&gt;2 Dance Shape” is shorthand for “More than 2 dance elements of the same shape with or without twist.” The rules encourage gymnasts to use a variety of shapes for the jumps/leaps/hops in their beam and floor routines. </w:t>
      </w:r>
    </w:p>
    <w:p w14:paraId="5853C679" w14:textId="77777777" w:rsidR="000F2F4D" w:rsidRPr="000F2F4D" w:rsidRDefault="000F2F4D" w:rsidP="00AA56E5">
      <w:pPr>
        <w:pStyle w:val="NoSpacing"/>
        <w:jc w:val="left"/>
        <w:rPr>
          <w:rFonts w:ascii="Calibri" w:hAnsi="Calibri" w:cs="Calibri"/>
          <w:b/>
          <w:color w:val="FF0000"/>
        </w:rPr>
      </w:pPr>
    </w:p>
    <w:p w14:paraId="20F1F5C9" w14:textId="77777777" w:rsidR="000F2F4D" w:rsidRPr="000F2F4D" w:rsidRDefault="000F2F4D" w:rsidP="00AA56E5">
      <w:pPr>
        <w:pStyle w:val="NoSpacing"/>
        <w:jc w:val="left"/>
        <w:rPr>
          <w:rFonts w:ascii="Calibri" w:hAnsi="Calibri" w:cs="Calibri"/>
          <w:b/>
          <w:color w:val="FF0000"/>
        </w:rPr>
      </w:pPr>
      <w:r w:rsidRPr="000F2F4D">
        <w:rPr>
          <w:rFonts w:ascii="Calibri" w:hAnsi="Calibri" w:cs="Calibri"/>
          <w:b/>
          <w:color w:val="FF0000"/>
        </w:rPr>
        <w:lastRenderedPageBreak/>
        <w:t xml:space="preserve">If a gymnast does more than 2 jumps/leaps that are the same shape, then you deduct 0.1 in composition. </w:t>
      </w:r>
      <w:proofErr w:type="gramStart"/>
      <w:r w:rsidRPr="000F2F4D">
        <w:rPr>
          <w:rFonts w:ascii="Calibri" w:hAnsi="Calibri" w:cs="Calibri"/>
          <w:b/>
          <w:color w:val="FF0000"/>
        </w:rPr>
        <w:t>So</w:t>
      </w:r>
      <w:proofErr w:type="gramEnd"/>
      <w:r w:rsidRPr="000F2F4D">
        <w:rPr>
          <w:rFonts w:ascii="Calibri" w:hAnsi="Calibri" w:cs="Calibri"/>
          <w:b/>
          <w:color w:val="FF0000"/>
        </w:rPr>
        <w:t xml:space="preserve"> a straddle jump, straddle jump 1/2 series with a Popa (straddle jump 1/1) somewhere else in the routine would receive 0.1 deduction in composition.</w:t>
      </w:r>
    </w:p>
    <w:p w14:paraId="7D6EF416" w14:textId="77777777" w:rsidR="000F2F4D" w:rsidRPr="000F2F4D" w:rsidRDefault="000F2F4D" w:rsidP="00AA56E5">
      <w:pPr>
        <w:pStyle w:val="NoSpacing"/>
        <w:jc w:val="left"/>
        <w:rPr>
          <w:rFonts w:ascii="Calibri" w:hAnsi="Calibri" w:cs="Calibri"/>
          <w:color w:val="1F3864" w:themeColor="accent5" w:themeShade="80"/>
        </w:rPr>
      </w:pPr>
    </w:p>
    <w:p w14:paraId="6763F40B" w14:textId="499CF529" w:rsidR="00A5743C" w:rsidRPr="00A5743C" w:rsidRDefault="000F2F4D" w:rsidP="00A5743C">
      <w:pPr>
        <w:pStyle w:val="NoSpacing"/>
        <w:numPr>
          <w:ilvl w:val="0"/>
          <w:numId w:val="11"/>
        </w:numPr>
        <w:ind w:left="0"/>
        <w:jc w:val="left"/>
        <w:rPr>
          <w:rFonts w:ascii="Calibri" w:hAnsi="Calibri" w:cs="Calibri"/>
          <w:color w:val="1F3864" w:themeColor="accent5" w:themeShade="80"/>
        </w:rPr>
      </w:pPr>
      <w:r w:rsidRPr="000F2F4D">
        <w:rPr>
          <w:rFonts w:ascii="Calibri" w:hAnsi="Calibri" w:cs="Calibri"/>
          <w:color w:val="1F3864" w:themeColor="accent5" w:themeShade="80"/>
        </w:rPr>
        <w:t xml:space="preserve">Is a front </w:t>
      </w:r>
      <w:proofErr w:type="spellStart"/>
      <w:r w:rsidRPr="000F2F4D">
        <w:rPr>
          <w:rFonts w:ascii="Calibri" w:hAnsi="Calibri" w:cs="Calibri"/>
          <w:color w:val="1F3864" w:themeColor="accent5" w:themeShade="80"/>
        </w:rPr>
        <w:t>salto</w:t>
      </w:r>
      <w:proofErr w:type="spellEnd"/>
      <w:r w:rsidRPr="000F2F4D">
        <w:rPr>
          <w:rFonts w:ascii="Calibri" w:hAnsi="Calibri" w:cs="Calibri"/>
          <w:color w:val="1F3864" w:themeColor="accent5" w:themeShade="80"/>
        </w:rPr>
        <w:t xml:space="preserve"> with ½ twist, back extension roll </w:t>
      </w:r>
      <w:r w:rsidR="00A867E9">
        <w:rPr>
          <w:rFonts w:ascii="Calibri" w:hAnsi="Calibri" w:cs="Calibri"/>
          <w:color w:val="1F3864" w:themeColor="accent5" w:themeShade="80"/>
        </w:rPr>
        <w:t xml:space="preserve">considered </w:t>
      </w:r>
      <w:r w:rsidRPr="000F2F4D">
        <w:rPr>
          <w:rFonts w:ascii="Calibri" w:hAnsi="Calibri" w:cs="Calibri"/>
          <w:color w:val="1F3864" w:themeColor="accent5" w:themeShade="80"/>
        </w:rPr>
        <w:t>a</w:t>
      </w:r>
      <w:r w:rsidR="00A867E9">
        <w:rPr>
          <w:rFonts w:ascii="Calibri" w:hAnsi="Calibri" w:cs="Calibri"/>
          <w:color w:val="1F3864" w:themeColor="accent5" w:themeShade="80"/>
        </w:rPr>
        <w:t xml:space="preserve">n </w:t>
      </w:r>
      <w:proofErr w:type="spellStart"/>
      <w:r w:rsidR="00A867E9">
        <w:rPr>
          <w:rFonts w:ascii="Calibri" w:hAnsi="Calibri" w:cs="Calibri"/>
          <w:color w:val="1F3864" w:themeColor="accent5" w:themeShade="80"/>
        </w:rPr>
        <w:t>acro</w:t>
      </w:r>
      <w:proofErr w:type="spellEnd"/>
      <w:r w:rsidRPr="000F2F4D">
        <w:rPr>
          <w:rFonts w:ascii="Calibri" w:hAnsi="Calibri" w:cs="Calibri"/>
          <w:color w:val="1F3864" w:themeColor="accent5" w:themeShade="80"/>
        </w:rPr>
        <w:t xml:space="preserve"> pass</w:t>
      </w:r>
      <w:r w:rsidR="00A867E9">
        <w:rPr>
          <w:rFonts w:ascii="Calibri" w:hAnsi="Calibri" w:cs="Calibri"/>
          <w:color w:val="1F3864" w:themeColor="accent5" w:themeShade="80"/>
        </w:rPr>
        <w:t xml:space="preserve"> in event requirements</w:t>
      </w:r>
      <w:r w:rsidRPr="000F2F4D">
        <w:rPr>
          <w:rFonts w:ascii="Calibri" w:hAnsi="Calibri" w:cs="Calibri"/>
          <w:color w:val="1F3864" w:themeColor="accent5" w:themeShade="80"/>
        </w:rPr>
        <w:t xml:space="preserve">? </w:t>
      </w:r>
    </w:p>
    <w:p w14:paraId="3EEEBD28" w14:textId="12531AB7" w:rsidR="000F2F4D" w:rsidRPr="000F2F4D" w:rsidRDefault="000F2F4D" w:rsidP="00AA56E5">
      <w:pPr>
        <w:pStyle w:val="NoSpacing"/>
        <w:jc w:val="left"/>
        <w:rPr>
          <w:rFonts w:ascii="Calibri" w:hAnsi="Calibri" w:cs="Calibri"/>
          <w:b/>
          <w:color w:val="FF0000"/>
        </w:rPr>
      </w:pPr>
      <w:r w:rsidRPr="000F2F4D">
        <w:rPr>
          <w:rFonts w:ascii="Calibri" w:hAnsi="Calibri" w:cs="Calibri"/>
          <w:b/>
          <w:color w:val="FF0000"/>
        </w:rPr>
        <w:t xml:space="preserve">It is a pass only if the front </w:t>
      </w:r>
      <w:proofErr w:type="spellStart"/>
      <w:r w:rsidRPr="000F2F4D">
        <w:rPr>
          <w:rFonts w:ascii="Calibri" w:hAnsi="Calibri" w:cs="Calibri"/>
          <w:b/>
          <w:color w:val="FF0000"/>
        </w:rPr>
        <w:t>salto</w:t>
      </w:r>
      <w:proofErr w:type="spellEnd"/>
      <w:r w:rsidRPr="000F2F4D">
        <w:rPr>
          <w:rFonts w:ascii="Calibri" w:hAnsi="Calibri" w:cs="Calibri"/>
          <w:b/>
          <w:color w:val="FF0000"/>
        </w:rPr>
        <w:t xml:space="preserve"> takes off 2 feet and is in the stretched position (value part 8.301 on page 96), which makes it a HS-M series. </w:t>
      </w:r>
    </w:p>
    <w:p w14:paraId="67DB71C8" w14:textId="77777777" w:rsidR="000F2F4D" w:rsidRPr="000F2F4D" w:rsidRDefault="000F2F4D" w:rsidP="00AA56E5">
      <w:pPr>
        <w:pStyle w:val="NoSpacing"/>
        <w:jc w:val="left"/>
        <w:rPr>
          <w:rFonts w:ascii="Calibri" w:hAnsi="Calibri" w:cs="Calibri"/>
          <w:b/>
          <w:color w:val="FF0000"/>
        </w:rPr>
      </w:pPr>
    </w:p>
    <w:p w14:paraId="68A90615" w14:textId="77777777" w:rsidR="000F2F4D" w:rsidRPr="000F2F4D" w:rsidRDefault="000F2F4D" w:rsidP="00AA56E5">
      <w:pPr>
        <w:pStyle w:val="NoSpacing"/>
        <w:jc w:val="left"/>
        <w:rPr>
          <w:rFonts w:ascii="Calibri" w:hAnsi="Calibri" w:cs="Calibri"/>
          <w:b/>
          <w:color w:val="FF0000"/>
        </w:rPr>
      </w:pPr>
      <w:r w:rsidRPr="000F2F4D">
        <w:rPr>
          <w:rFonts w:ascii="Calibri" w:hAnsi="Calibri" w:cs="Calibri"/>
          <w:b/>
          <w:color w:val="FF0000"/>
        </w:rPr>
        <w:t xml:space="preserve">If it does not hit the stretched position (or at least 136 degrees) at some point during the </w:t>
      </w:r>
      <w:proofErr w:type="spellStart"/>
      <w:r w:rsidRPr="000F2F4D">
        <w:rPr>
          <w:rFonts w:ascii="Calibri" w:hAnsi="Calibri" w:cs="Calibri"/>
          <w:b/>
          <w:color w:val="FF0000"/>
        </w:rPr>
        <w:t>salto</w:t>
      </w:r>
      <w:proofErr w:type="spellEnd"/>
      <w:r w:rsidRPr="000F2F4D">
        <w:rPr>
          <w:rFonts w:ascii="Calibri" w:hAnsi="Calibri" w:cs="Calibri"/>
          <w:b/>
          <w:color w:val="FF0000"/>
        </w:rPr>
        <w:t>, then it is judged a pike, which is just a superior (value part 8.201 on page 96). Only passes that have a HS, an AHS, or a BBS can be composed of 2 elements (p. 81, rule 9-2-3-a-2-c.)</w:t>
      </w:r>
    </w:p>
    <w:p w14:paraId="375B3A35" w14:textId="77777777" w:rsidR="000F2F4D" w:rsidRPr="000F2F4D" w:rsidRDefault="000F2F4D" w:rsidP="00AA56E5">
      <w:pPr>
        <w:pStyle w:val="NoSpacing"/>
        <w:jc w:val="left"/>
        <w:rPr>
          <w:rFonts w:ascii="Calibri" w:hAnsi="Calibri" w:cs="Calibri"/>
          <w:b/>
          <w:color w:val="FF0000"/>
        </w:rPr>
      </w:pPr>
    </w:p>
    <w:p w14:paraId="7A416909" w14:textId="3F773140" w:rsidR="00A5743C" w:rsidRDefault="000F2F4D" w:rsidP="00A5743C">
      <w:pPr>
        <w:pStyle w:val="NoSpacing"/>
        <w:jc w:val="left"/>
        <w:rPr>
          <w:rFonts w:ascii="Calibri" w:hAnsi="Calibri" w:cs="Calibri"/>
          <w:b/>
          <w:color w:val="FF0000"/>
        </w:rPr>
      </w:pPr>
      <w:r w:rsidRPr="000F2F4D">
        <w:rPr>
          <w:rFonts w:ascii="Calibri" w:hAnsi="Calibri" w:cs="Calibri"/>
          <w:b/>
          <w:color w:val="FF0000"/>
        </w:rPr>
        <w:t xml:space="preserve">A front </w:t>
      </w:r>
      <w:proofErr w:type="spellStart"/>
      <w:r w:rsidRPr="000F2F4D">
        <w:rPr>
          <w:rFonts w:ascii="Calibri" w:hAnsi="Calibri" w:cs="Calibri"/>
          <w:b/>
          <w:color w:val="FF0000"/>
        </w:rPr>
        <w:t>salto</w:t>
      </w:r>
      <w:proofErr w:type="spellEnd"/>
      <w:r w:rsidRPr="000F2F4D">
        <w:rPr>
          <w:rFonts w:ascii="Calibri" w:hAnsi="Calibri" w:cs="Calibri"/>
          <w:b/>
          <w:color w:val="FF0000"/>
        </w:rPr>
        <w:t xml:space="preserve"> with ½ twist also should receive credit for the event requirement “twisting </w:t>
      </w:r>
      <w:proofErr w:type="spellStart"/>
      <w:r w:rsidRPr="000F2F4D">
        <w:rPr>
          <w:rFonts w:ascii="Calibri" w:hAnsi="Calibri" w:cs="Calibri"/>
          <w:b/>
          <w:color w:val="FF0000"/>
        </w:rPr>
        <w:t>salto</w:t>
      </w:r>
      <w:proofErr w:type="spellEnd"/>
      <w:r w:rsidRPr="000F2F4D">
        <w:rPr>
          <w:rFonts w:ascii="Calibri" w:hAnsi="Calibri" w:cs="Calibri"/>
          <w:b/>
          <w:color w:val="FF0000"/>
        </w:rPr>
        <w:t xml:space="preserve"> of at least ½ twist,” as long as it takes off of two feet. If it takes off one foot, then it is considered an aerial round-off, which is a superior, and does not get credit for the twisting </w:t>
      </w:r>
      <w:proofErr w:type="spellStart"/>
      <w:r w:rsidRPr="000F2F4D">
        <w:rPr>
          <w:rFonts w:ascii="Calibri" w:hAnsi="Calibri" w:cs="Calibri"/>
          <w:b/>
          <w:color w:val="FF0000"/>
        </w:rPr>
        <w:t>salto</w:t>
      </w:r>
      <w:proofErr w:type="spellEnd"/>
      <w:r w:rsidRPr="000F2F4D">
        <w:rPr>
          <w:rFonts w:ascii="Calibri" w:hAnsi="Calibri" w:cs="Calibri"/>
          <w:b/>
          <w:color w:val="FF0000"/>
        </w:rPr>
        <w:t xml:space="preserve"> event requirement.</w:t>
      </w:r>
    </w:p>
    <w:p w14:paraId="2DAE2DAD" w14:textId="77777777" w:rsidR="00A5743C" w:rsidRDefault="00A5743C" w:rsidP="00A5743C">
      <w:pPr>
        <w:pStyle w:val="NoSpacing"/>
        <w:jc w:val="left"/>
      </w:pPr>
    </w:p>
    <w:p w14:paraId="25760FD8" w14:textId="11FD5A20" w:rsidR="00A5743C" w:rsidRPr="00A5743C" w:rsidRDefault="00A5743C" w:rsidP="00A5743C">
      <w:pPr>
        <w:pStyle w:val="NoSpacing"/>
        <w:numPr>
          <w:ilvl w:val="0"/>
          <w:numId w:val="11"/>
        </w:numPr>
        <w:jc w:val="left"/>
        <w:rPr>
          <w:rFonts w:ascii="Calibri" w:hAnsi="Calibri" w:cs="Calibri"/>
          <w:color w:val="1F3864" w:themeColor="accent5" w:themeShade="80"/>
        </w:rPr>
      </w:pPr>
      <w:r>
        <w:t>W</w:t>
      </w:r>
      <w:r>
        <w:t>ith a 'flutter kick' (I believe the ballet term for it is a Beat) connected to a split 3/4.  I was under the impression that this flutter kick was of no difficulty value.  However, at one of our meets a judge gave her credit for a Back to Back Superior saying that the flutter kick/beat had a Superior value.  Can you clarify this for me?</w:t>
      </w:r>
    </w:p>
    <w:p w14:paraId="67077417" w14:textId="7DBB739D" w:rsidR="00A5743C" w:rsidRPr="00A5743C" w:rsidRDefault="00A5743C" w:rsidP="00A5743C">
      <w:pPr>
        <w:ind w:left="360"/>
        <w:rPr>
          <w:rFonts w:eastAsia="Times New Roman"/>
          <w:color w:val="FF0000"/>
        </w:rPr>
      </w:pPr>
      <w:r w:rsidRPr="00A5743C">
        <w:rPr>
          <w:rFonts w:eastAsia="Times New Roman"/>
          <w:color w:val="FF0000"/>
        </w:rPr>
        <w:t xml:space="preserve">On beam a beat jump or flutter jump is a medium, listed as a </w:t>
      </w:r>
      <w:proofErr w:type="spellStart"/>
      <w:r w:rsidRPr="00A5743C">
        <w:rPr>
          <w:rFonts w:eastAsia="Times New Roman"/>
          <w:color w:val="FF0000"/>
        </w:rPr>
        <w:t>changement</w:t>
      </w:r>
      <w:proofErr w:type="spellEnd"/>
      <w:r w:rsidRPr="00A5743C">
        <w:rPr>
          <w:rFonts w:eastAsia="Times New Roman"/>
          <w:color w:val="FF0000"/>
        </w:rPr>
        <w:t xml:space="preserve"> (2.110 on page 66). On floor it has no value. So</w:t>
      </w:r>
      <w:r>
        <w:rPr>
          <w:rFonts w:eastAsia="Times New Roman"/>
          <w:color w:val="FF0000"/>
        </w:rPr>
        <w:t>,</w:t>
      </w:r>
      <w:r w:rsidRPr="00A5743C">
        <w:rPr>
          <w:rFonts w:eastAsia="Times New Roman"/>
          <w:color w:val="FF0000"/>
        </w:rPr>
        <w:t xml:space="preserve"> it shouldn’t receive BBS credit either place. </w:t>
      </w:r>
    </w:p>
    <w:p w14:paraId="5A1BB769" w14:textId="74580FB5" w:rsidR="00A5743C" w:rsidRDefault="00A5743C" w:rsidP="00A5743C">
      <w:pPr>
        <w:pStyle w:val="NoSpacing"/>
        <w:jc w:val="left"/>
        <w:rPr>
          <w:rFonts w:ascii="Calibri" w:hAnsi="Calibri" w:cs="Calibri"/>
          <w:b/>
          <w:color w:val="FF0000"/>
        </w:rPr>
      </w:pPr>
    </w:p>
    <w:p w14:paraId="715F876A" w14:textId="04F84B29" w:rsidR="00A5743C" w:rsidRPr="000F2F4D" w:rsidRDefault="00A5743C" w:rsidP="00A5743C">
      <w:pPr>
        <w:pStyle w:val="NoSpacing"/>
        <w:jc w:val="left"/>
        <w:rPr>
          <w:rFonts w:ascii="Calibri" w:hAnsi="Calibri" w:cs="Calibri"/>
          <w:b/>
          <w:color w:val="FF0000"/>
        </w:rPr>
      </w:pPr>
    </w:p>
    <w:p w14:paraId="1C472982" w14:textId="77777777" w:rsidR="000F2F4D" w:rsidRPr="000F2F4D" w:rsidRDefault="000F2F4D" w:rsidP="00AA56E5">
      <w:pPr>
        <w:pStyle w:val="NoSpacing"/>
        <w:rPr>
          <w:rFonts w:ascii="Calibri" w:hAnsi="Calibri" w:cs="Calibri"/>
          <w:b/>
          <w:color w:val="1F3864" w:themeColor="accent5" w:themeShade="80"/>
        </w:rPr>
      </w:pPr>
    </w:p>
    <w:p w14:paraId="648B747F" w14:textId="77777777" w:rsidR="000F2F4D" w:rsidRPr="000F2F4D" w:rsidRDefault="000F2F4D" w:rsidP="00AA56E5">
      <w:pPr>
        <w:pStyle w:val="NoSpacing"/>
        <w:jc w:val="left"/>
        <w:rPr>
          <w:rFonts w:ascii="Calibri" w:hAnsi="Calibri" w:cs="Calibri"/>
          <w:color w:val="1F3864" w:themeColor="accent5" w:themeShade="80"/>
        </w:rPr>
      </w:pPr>
      <w:bookmarkStart w:id="0" w:name="_GoBack"/>
      <w:bookmarkEnd w:id="0"/>
    </w:p>
    <w:sectPr w:rsidR="000F2F4D" w:rsidRPr="000F2F4D" w:rsidSect="00FE20E6">
      <w:headerReference w:type="default" r:id="rId10"/>
      <w:footerReference w:type="default" r:id="rId11"/>
      <w:headerReference w:type="first" r:id="rId12"/>
      <w:footerReference w:type="first" r:id="rId13"/>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3086" w14:textId="77777777" w:rsidR="002039B4" w:rsidRDefault="002039B4" w:rsidP="003856C9">
      <w:r>
        <w:separator/>
      </w:r>
    </w:p>
  </w:endnote>
  <w:endnote w:type="continuationSeparator" w:id="0">
    <w:p w14:paraId="2EC335D3" w14:textId="77777777" w:rsidR="002039B4" w:rsidRDefault="002039B4" w:rsidP="0038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3041"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5BB3399F" wp14:editId="05B6702B">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9CC72B3" id="Group 4" o:spid="_x0000_s1026" alt="Title: 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3F5FDB">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4B56"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41A82D4F" wp14:editId="6BDF0A36">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5EA9C89D" id="Group 4" o:spid="_x0000_s1026" alt="Title: 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Nq/atzMaAADPswAADgAAAAAAAAAAAAAAAAAuAgAAZHJzL2Uyb0RvYy54&#10;bWxQSwECLQAUAAYACAAAACEAc7c4/NoAAAAFAQAADwAAAAAAAAAAAAAAAACNHAAAZHJzL2Rvd25y&#10;ZXYueG1sUEsFBgAAAAAEAAQA8wAAAJ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1CAD" w14:textId="77777777" w:rsidR="002039B4" w:rsidRDefault="002039B4" w:rsidP="003856C9">
      <w:r>
        <w:separator/>
      </w:r>
    </w:p>
  </w:footnote>
  <w:footnote w:type="continuationSeparator" w:id="0">
    <w:p w14:paraId="3BA71AC8" w14:textId="77777777" w:rsidR="002039B4" w:rsidRDefault="002039B4" w:rsidP="0038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6982"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010FD9CD" wp14:editId="5823424C">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B6D6E3B" id="Group 17" o:spid="_x0000_s1026" alt="Title: 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E0F4"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42F9C836" wp14:editId="03828800">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686A138" id="Group 17" o:spid="_x0000_s1026" alt="Title: 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C6EF8"/>
    <w:multiLevelType w:val="hybridMultilevel"/>
    <w:tmpl w:val="BF5A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E68F9"/>
    <w:multiLevelType w:val="multilevel"/>
    <w:tmpl w:val="4C6C24D8"/>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9342297"/>
    <w:multiLevelType w:val="hybridMultilevel"/>
    <w:tmpl w:val="62221D02"/>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A7"/>
    <w:rsid w:val="000021BC"/>
    <w:rsid w:val="00052BE1"/>
    <w:rsid w:val="0007412A"/>
    <w:rsid w:val="000F2F4D"/>
    <w:rsid w:val="0010199E"/>
    <w:rsid w:val="0010257B"/>
    <w:rsid w:val="001166C2"/>
    <w:rsid w:val="001503AC"/>
    <w:rsid w:val="001765FE"/>
    <w:rsid w:val="0019561F"/>
    <w:rsid w:val="001B32D2"/>
    <w:rsid w:val="002039B4"/>
    <w:rsid w:val="002563A7"/>
    <w:rsid w:val="00283B81"/>
    <w:rsid w:val="00293B83"/>
    <w:rsid w:val="002A3621"/>
    <w:rsid w:val="002A4C3B"/>
    <w:rsid w:val="002B3890"/>
    <w:rsid w:val="002B7747"/>
    <w:rsid w:val="002C77B9"/>
    <w:rsid w:val="002F485A"/>
    <w:rsid w:val="003053D9"/>
    <w:rsid w:val="003856C9"/>
    <w:rsid w:val="00396369"/>
    <w:rsid w:val="003F4D31"/>
    <w:rsid w:val="003F5FDB"/>
    <w:rsid w:val="00417688"/>
    <w:rsid w:val="0043426C"/>
    <w:rsid w:val="00441EB9"/>
    <w:rsid w:val="00463463"/>
    <w:rsid w:val="00473EF8"/>
    <w:rsid w:val="004760E5"/>
    <w:rsid w:val="00480FDC"/>
    <w:rsid w:val="00484B86"/>
    <w:rsid w:val="004D22BB"/>
    <w:rsid w:val="005152F2"/>
    <w:rsid w:val="00522639"/>
    <w:rsid w:val="005246B9"/>
    <w:rsid w:val="00534E4E"/>
    <w:rsid w:val="00551D35"/>
    <w:rsid w:val="005562D4"/>
    <w:rsid w:val="00557019"/>
    <w:rsid w:val="005674AC"/>
    <w:rsid w:val="00580925"/>
    <w:rsid w:val="005A1E51"/>
    <w:rsid w:val="005A7E57"/>
    <w:rsid w:val="0060281C"/>
    <w:rsid w:val="00616FF4"/>
    <w:rsid w:val="006A3CE7"/>
    <w:rsid w:val="00743379"/>
    <w:rsid w:val="00747550"/>
    <w:rsid w:val="007803B7"/>
    <w:rsid w:val="007A7C08"/>
    <w:rsid w:val="007B2F5C"/>
    <w:rsid w:val="007C5F05"/>
    <w:rsid w:val="00823FED"/>
    <w:rsid w:val="00825ED8"/>
    <w:rsid w:val="00832043"/>
    <w:rsid w:val="00832F81"/>
    <w:rsid w:val="00841714"/>
    <w:rsid w:val="008501C7"/>
    <w:rsid w:val="008C7CA2"/>
    <w:rsid w:val="008F6337"/>
    <w:rsid w:val="00914DAF"/>
    <w:rsid w:val="0093286E"/>
    <w:rsid w:val="00960345"/>
    <w:rsid w:val="009D1627"/>
    <w:rsid w:val="00A42F91"/>
    <w:rsid w:val="00A466A3"/>
    <w:rsid w:val="00A5743C"/>
    <w:rsid w:val="00A64687"/>
    <w:rsid w:val="00A867E9"/>
    <w:rsid w:val="00AA56E5"/>
    <w:rsid w:val="00AF1258"/>
    <w:rsid w:val="00B01E52"/>
    <w:rsid w:val="00B550FC"/>
    <w:rsid w:val="00B85871"/>
    <w:rsid w:val="00B93310"/>
    <w:rsid w:val="00BB3B21"/>
    <w:rsid w:val="00BC1F18"/>
    <w:rsid w:val="00BD2E58"/>
    <w:rsid w:val="00BF6BAB"/>
    <w:rsid w:val="00C007A5"/>
    <w:rsid w:val="00C420C8"/>
    <w:rsid w:val="00C4403A"/>
    <w:rsid w:val="00C80E41"/>
    <w:rsid w:val="00CE6306"/>
    <w:rsid w:val="00D11C4D"/>
    <w:rsid w:val="00D375F7"/>
    <w:rsid w:val="00D5067A"/>
    <w:rsid w:val="00D939E1"/>
    <w:rsid w:val="00DC0F74"/>
    <w:rsid w:val="00DC79BB"/>
    <w:rsid w:val="00DF0A0F"/>
    <w:rsid w:val="00DF0C88"/>
    <w:rsid w:val="00E34D58"/>
    <w:rsid w:val="00E67BB0"/>
    <w:rsid w:val="00E70DBE"/>
    <w:rsid w:val="00E809A3"/>
    <w:rsid w:val="00E941EF"/>
    <w:rsid w:val="00EB160D"/>
    <w:rsid w:val="00EB1C1B"/>
    <w:rsid w:val="00F077AE"/>
    <w:rsid w:val="00F14687"/>
    <w:rsid w:val="00F5554E"/>
    <w:rsid w:val="00F56435"/>
    <w:rsid w:val="00F91A9C"/>
    <w:rsid w:val="00F927F0"/>
    <w:rsid w:val="00FA07AA"/>
    <w:rsid w:val="00FB0A17"/>
    <w:rsid w:val="00FB6A8F"/>
    <w:rsid w:val="00FE20E6"/>
    <w:rsid w:val="00FE7FC3"/>
    <w:rsid w:val="00FF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DA551"/>
  <w15:chartTrackingRefBased/>
  <w15:docId w15:val="{20329DC4-7BB6-412D-AC6B-48DCE327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3A7"/>
    <w:pPr>
      <w:spacing w:after="0" w:line="240" w:lineRule="auto"/>
      <w:jc w:val="left"/>
    </w:pPr>
    <w:rPr>
      <w:rFonts w:ascii="Calibri" w:hAnsi="Calibri" w:cs="Calibri"/>
    </w:rPr>
  </w:style>
  <w:style w:type="paragraph" w:styleId="Heading1">
    <w:name w:val="heading 1"/>
    <w:basedOn w:val="Normal"/>
    <w:link w:val="Heading1Char"/>
    <w:uiPriority w:val="9"/>
    <w:qFormat/>
    <w:rsid w:val="00C420C8"/>
    <w:pPr>
      <w:keepNext/>
      <w:keepLines/>
      <w:pBdr>
        <w:top w:val="single" w:sz="8" w:space="16" w:color="37B6AE" w:themeColor="accent1"/>
        <w:bottom w:val="single" w:sz="8" w:space="16" w:color="37B6AE" w:themeColor="accent1"/>
      </w:pBdr>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F077AE"/>
    <w:pPr>
      <w:keepNext/>
      <w:keepLines/>
      <w:pBdr>
        <w:top w:val="single" w:sz="8" w:space="6" w:color="37B6AE" w:themeColor="accent1"/>
        <w:bottom w:val="single" w:sz="8" w:space="6" w:color="37B6AE" w:themeColor="accent1"/>
      </w:pBdr>
      <w:spacing w:after="36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83B81"/>
    <w:pPr>
      <w:keepNext/>
      <w:keepLines/>
      <w:spacing w:before="36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41714"/>
    <w:pPr>
      <w:keepNext/>
      <w:keepLines/>
      <w:spacing w:before="4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841714"/>
    <w:pPr>
      <w:keepNext/>
      <w:keepLines/>
      <w:spacing w:before="4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84171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4171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77AE"/>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C420C8"/>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83B81"/>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2"/>
    <w:qFormat/>
    <w:rsid w:val="005A7E57"/>
    <w:pPr>
      <w:spacing w:after="0" w:line="240" w:lineRule="auto"/>
    </w:pPr>
  </w:style>
  <w:style w:type="paragraph" w:customStyle="1" w:styleId="GraphicLine">
    <w:name w:val="Graphic Line"/>
    <w:basedOn w:val="Normal"/>
    <w:next w:val="Normal"/>
    <w:uiPriority w:val="11"/>
    <w:qFormat/>
    <w:rsid w:val="00616FF4"/>
    <w:rPr>
      <w:noProof/>
      <w:position w:val="6"/>
    </w:rPr>
  </w:style>
  <w:style w:type="paragraph" w:styleId="Title">
    <w:name w:val="Title"/>
    <w:basedOn w:val="Normal"/>
    <w:next w:val="Normal"/>
    <w:link w:val="TitleChar"/>
    <w:uiPriority w:val="10"/>
    <w:semiHidden/>
    <w:unhideWhenUsed/>
    <w:rsid w:val="00E941EF"/>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841714"/>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841714"/>
    <w:rPr>
      <w:b/>
      <w:bCs/>
      <w:i/>
      <w:iCs/>
      <w:spacing w:val="5"/>
    </w:rPr>
  </w:style>
  <w:style w:type="paragraph" w:styleId="Caption">
    <w:name w:val="caption"/>
    <w:basedOn w:val="Normal"/>
    <w:next w:val="Normal"/>
    <w:uiPriority w:val="35"/>
    <w:semiHidden/>
    <w:unhideWhenUsed/>
    <w:qFormat/>
    <w:rsid w:val="00841714"/>
    <w:pPr>
      <w:spacing w:after="200"/>
    </w:pPr>
    <w:rPr>
      <w:i/>
      <w:iCs/>
      <w:color w:val="44546A" w:themeColor="text2"/>
      <w:szCs w:val="18"/>
    </w:rPr>
  </w:style>
  <w:style w:type="paragraph" w:styleId="Closing">
    <w:name w:val="Closing"/>
    <w:basedOn w:val="Normal"/>
    <w:link w:val="ClosingChar"/>
    <w:uiPriority w:val="99"/>
    <w:semiHidden/>
    <w:unhideWhenUsed/>
    <w:rsid w:val="00841714"/>
    <w:pPr>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semiHidden/>
    <w:unhideWhenUsed/>
    <w:qFormat/>
    <w:rsid w:val="00841714"/>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954F72"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rPr>
      <w:szCs w:val="20"/>
    </w:rPr>
  </w:style>
  <w:style w:type="character" w:customStyle="1" w:styleId="FootnoteTextChar">
    <w:name w:val="Footnote Text Char"/>
    <w:basedOn w:val="DefaultParagraphFont"/>
    <w:link w:val="FootnoteText"/>
    <w:uiPriority w:val="99"/>
    <w:semiHidden/>
    <w:rsid w:val="00841714"/>
    <w:rPr>
      <w:szCs w:val="20"/>
    </w:rPr>
  </w:style>
  <w:style w:type="table" w:styleId="GridTable1Light">
    <w:name w:val="Grid Table 1 Light"/>
    <w:basedOn w:val="Table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841714"/>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841714"/>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84171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4171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semiHidden/>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unhideWhenUsed/>
    <w:rsid w:val="00841714"/>
    <w:rPr>
      <w:color w:val="0563C1" w:themeColor="hyperlink"/>
      <w:u w:val="single"/>
    </w:rPr>
  </w:style>
  <w:style w:type="paragraph" w:styleId="Index1">
    <w:name w:val="index 1"/>
    <w:basedOn w:val="Normal"/>
    <w:next w:val="Normal"/>
    <w:autoRedefine/>
    <w:uiPriority w:val="99"/>
    <w:semiHidden/>
    <w:unhideWhenUsed/>
    <w:rsid w:val="00841714"/>
    <w:pPr>
      <w:ind w:left="220" w:hanging="220"/>
    </w:pPr>
  </w:style>
  <w:style w:type="paragraph" w:styleId="Index2">
    <w:name w:val="index 2"/>
    <w:basedOn w:val="Normal"/>
    <w:next w:val="Normal"/>
    <w:autoRedefine/>
    <w:uiPriority w:val="99"/>
    <w:semiHidden/>
    <w:unhideWhenUsed/>
    <w:rsid w:val="00841714"/>
    <w:pPr>
      <w:ind w:left="440" w:hanging="220"/>
    </w:pPr>
  </w:style>
  <w:style w:type="paragraph" w:styleId="Index3">
    <w:name w:val="index 3"/>
    <w:basedOn w:val="Normal"/>
    <w:next w:val="Normal"/>
    <w:autoRedefine/>
    <w:uiPriority w:val="99"/>
    <w:semiHidden/>
    <w:unhideWhenUsed/>
    <w:rsid w:val="00841714"/>
    <w:pPr>
      <w:ind w:left="660" w:hanging="220"/>
    </w:pPr>
  </w:style>
  <w:style w:type="paragraph" w:styleId="Index4">
    <w:name w:val="index 4"/>
    <w:basedOn w:val="Normal"/>
    <w:next w:val="Normal"/>
    <w:autoRedefine/>
    <w:uiPriority w:val="99"/>
    <w:semiHidden/>
    <w:unhideWhenUsed/>
    <w:rsid w:val="00841714"/>
    <w:pPr>
      <w:ind w:left="880" w:hanging="220"/>
    </w:pPr>
  </w:style>
  <w:style w:type="paragraph" w:styleId="Index5">
    <w:name w:val="index 5"/>
    <w:basedOn w:val="Normal"/>
    <w:next w:val="Normal"/>
    <w:autoRedefine/>
    <w:uiPriority w:val="99"/>
    <w:semiHidden/>
    <w:unhideWhenUsed/>
    <w:rsid w:val="00841714"/>
    <w:pPr>
      <w:ind w:left="1100" w:hanging="220"/>
    </w:pPr>
  </w:style>
  <w:style w:type="paragraph" w:styleId="Index6">
    <w:name w:val="index 6"/>
    <w:basedOn w:val="Normal"/>
    <w:next w:val="Normal"/>
    <w:autoRedefine/>
    <w:uiPriority w:val="99"/>
    <w:semiHidden/>
    <w:unhideWhenUsed/>
    <w:rsid w:val="00841714"/>
    <w:pPr>
      <w:ind w:left="1320" w:hanging="220"/>
    </w:pPr>
  </w:style>
  <w:style w:type="paragraph" w:styleId="Index7">
    <w:name w:val="index 7"/>
    <w:basedOn w:val="Normal"/>
    <w:next w:val="Normal"/>
    <w:autoRedefine/>
    <w:uiPriority w:val="99"/>
    <w:semiHidden/>
    <w:unhideWhenUsed/>
    <w:rsid w:val="00841714"/>
    <w:pPr>
      <w:ind w:left="1540" w:hanging="220"/>
    </w:pPr>
  </w:style>
  <w:style w:type="paragraph" w:styleId="Index8">
    <w:name w:val="index 8"/>
    <w:basedOn w:val="Normal"/>
    <w:next w:val="Normal"/>
    <w:autoRedefine/>
    <w:uiPriority w:val="99"/>
    <w:semiHidden/>
    <w:unhideWhenUsed/>
    <w:rsid w:val="00841714"/>
    <w:pPr>
      <w:ind w:left="1760" w:hanging="220"/>
    </w:pPr>
  </w:style>
  <w:style w:type="paragraph" w:styleId="Index9">
    <w:name w:val="index 9"/>
    <w:basedOn w:val="Normal"/>
    <w:next w:val="Normal"/>
    <w:autoRedefine/>
    <w:uiPriority w:val="99"/>
    <w:semiHidden/>
    <w:unhideWhenUsed/>
    <w:rsid w:val="00841714"/>
    <w:pPr>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41714"/>
    <w:rPr>
      <w:i/>
      <w:iCs/>
      <w:color w:val="37B6AE" w:themeColor="accent1"/>
    </w:rPr>
  </w:style>
  <w:style w:type="paragraph" w:styleId="IntenseQuote">
    <w:name w:val="Intense Quote"/>
    <w:basedOn w:val="Normal"/>
    <w:next w:val="Normal"/>
    <w:link w:val="IntenseQuote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IntenseQuoteChar">
    <w:name w:val="Intense Quote Char"/>
    <w:basedOn w:val="DefaultParagraphFont"/>
    <w:link w:val="IntenseQuote"/>
    <w:uiPriority w:val="30"/>
    <w:semiHidden/>
    <w:rsid w:val="00841714"/>
    <w:rPr>
      <w:i/>
      <w:iCs/>
      <w:color w:val="37B6AE" w:themeColor="accent1"/>
    </w:rPr>
  </w:style>
  <w:style w:type="character" w:styleId="IntenseReference">
    <w:name w:val="Intense Reference"/>
    <w:basedOn w:val="DefaultParagraphFont"/>
    <w:uiPriority w:val="32"/>
    <w:semiHidden/>
    <w:unhideWhenUsed/>
    <w:qFormat/>
    <w:rsid w:val="00841714"/>
    <w:rPr>
      <w:b/>
      <w:bCs/>
      <w:smallCaps/>
      <w:color w:val="37B6AE"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uiPriority w:val="34"/>
    <w:unhideWhenUsed/>
    <w:qFormat/>
    <w:rsid w:val="00841714"/>
    <w:pPr>
      <w:ind w:left="720"/>
      <w:contextualSpacing/>
    </w:pPr>
  </w:style>
  <w:style w:type="table" w:styleId="ListTable1Light">
    <w:name w:val="List Table 1 Light"/>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styleId="PlainTable1">
    <w:name w:val="Plain Table 1"/>
    <w:basedOn w:val="Table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841714"/>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841714"/>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semiHidden/>
    <w:unhideWhenUsed/>
    <w:qFormat/>
    <w:rsid w:val="00841714"/>
    <w:rPr>
      <w:b/>
      <w:bCs/>
    </w:rPr>
  </w:style>
  <w:style w:type="character" w:styleId="SubtleEmphasis">
    <w:name w:val="Subtle Emphasis"/>
    <w:basedOn w:val="DefaultParagraphFont"/>
    <w:uiPriority w:val="19"/>
    <w:semiHidden/>
    <w:unhideWhenUsed/>
    <w:qFormat/>
    <w:rsid w:val="00841714"/>
    <w:rPr>
      <w:i/>
      <w:iCs/>
      <w:color w:val="404040" w:themeColor="text1" w:themeTint="BF"/>
    </w:rPr>
  </w:style>
  <w:style w:type="character" w:styleId="SubtleReference">
    <w:name w:val="Subtle Reference"/>
    <w:basedOn w:val="DefaultParagraphFont"/>
    <w:uiPriority w:val="31"/>
    <w:semiHidden/>
    <w:unhideWhenUsed/>
    <w:qFormat/>
    <w:rsid w:val="00841714"/>
    <w:rPr>
      <w:smallCaps/>
      <w:color w:val="5A5A5A" w:themeColor="text1" w:themeTint="A5"/>
    </w:rPr>
  </w:style>
  <w:style w:type="table" w:styleId="Table3Deffects1">
    <w:name w:val="Table 3D effects 1"/>
    <w:basedOn w:val="Table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ind w:left="220" w:hanging="220"/>
    </w:pPr>
  </w:style>
  <w:style w:type="paragraph" w:styleId="TableofFigures">
    <w:name w:val="table of figures"/>
    <w:basedOn w:val="Normal"/>
    <w:next w:val="Normal"/>
    <w:uiPriority w:val="99"/>
    <w:semiHidden/>
    <w:unhideWhenUsed/>
    <w:rsid w:val="00841714"/>
  </w:style>
  <w:style w:type="table" w:styleId="TableProfessional">
    <w:name w:val="Table Professional"/>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C420C8"/>
    <w:pPr>
      <w:spacing w:before="320" w:after="80"/>
    </w:pPr>
  </w:style>
  <w:style w:type="character" w:customStyle="1" w:styleId="GraphicChar">
    <w:name w:val="Graphic Char"/>
    <w:basedOn w:val="DefaultParagraphFont"/>
    <w:link w:val="Graphic"/>
    <w:uiPriority w:val="10"/>
    <w:rsid w:val="00C420C8"/>
  </w:style>
  <w:style w:type="character" w:styleId="UnresolvedMention">
    <w:name w:val="Unresolved Mention"/>
    <w:basedOn w:val="DefaultParagraphFont"/>
    <w:uiPriority w:val="99"/>
    <w:semiHidden/>
    <w:unhideWhenUsed/>
    <w:rsid w:val="002563A7"/>
    <w:rPr>
      <w:color w:val="605E5C"/>
      <w:shd w:val="clear" w:color="auto" w:fill="E1DFDD"/>
    </w:rPr>
  </w:style>
  <w:style w:type="paragraph" w:customStyle="1" w:styleId="ox-26b84c2a04-msonormal">
    <w:name w:val="ox-26b84c2a04-msonormal"/>
    <w:basedOn w:val="Normal"/>
    <w:uiPriority w:val="99"/>
    <w:semiHidden/>
    <w:rsid w:val="00DF0C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075">
      <w:bodyDiv w:val="1"/>
      <w:marLeft w:val="0"/>
      <w:marRight w:val="0"/>
      <w:marTop w:val="0"/>
      <w:marBottom w:val="0"/>
      <w:divBdr>
        <w:top w:val="none" w:sz="0" w:space="0" w:color="auto"/>
        <w:left w:val="none" w:sz="0" w:space="0" w:color="auto"/>
        <w:bottom w:val="none" w:sz="0" w:space="0" w:color="auto"/>
        <w:right w:val="none" w:sz="0" w:space="0" w:color="auto"/>
      </w:divBdr>
    </w:div>
    <w:div w:id="324745785">
      <w:bodyDiv w:val="1"/>
      <w:marLeft w:val="0"/>
      <w:marRight w:val="0"/>
      <w:marTop w:val="0"/>
      <w:marBottom w:val="0"/>
      <w:divBdr>
        <w:top w:val="none" w:sz="0" w:space="0" w:color="auto"/>
        <w:left w:val="none" w:sz="0" w:space="0" w:color="auto"/>
        <w:bottom w:val="none" w:sz="0" w:space="0" w:color="auto"/>
        <w:right w:val="none" w:sz="0" w:space="0" w:color="auto"/>
      </w:divBdr>
    </w:div>
    <w:div w:id="667640410">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1759711975">
      <w:bodyDiv w:val="1"/>
      <w:marLeft w:val="0"/>
      <w:marRight w:val="0"/>
      <w:marTop w:val="0"/>
      <w:marBottom w:val="0"/>
      <w:divBdr>
        <w:top w:val="none" w:sz="0" w:space="0" w:color="auto"/>
        <w:left w:val="none" w:sz="0" w:space="0" w:color="auto"/>
        <w:bottom w:val="none" w:sz="0" w:space="0" w:color="auto"/>
        <w:right w:val="none" w:sz="0" w:space="0" w:color="auto"/>
      </w:divBdr>
    </w:div>
    <w:div w:id="18580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le0t8oh-d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ihsaa.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WZOc63vUB9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lter\AppData\Roaming\Microsoft\Templates\Creative%20resume,%20designed%20by%20MOO.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1</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Walter</dc:creator>
  <cp:keywords/>
  <dc:description/>
  <cp:lastModifiedBy>Sandra Walter</cp:lastModifiedBy>
  <cp:revision>2</cp:revision>
  <dcterms:created xsi:type="dcterms:W3CDTF">2019-02-19T22:00:00Z</dcterms:created>
  <dcterms:modified xsi:type="dcterms:W3CDTF">2019-02-19T22:00:00Z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